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0D2CB9" w14:textId="77777777" w:rsidR="0039007B" w:rsidRDefault="0039007B" w:rsidP="0039007B">
      <w:pPr>
        <w:jc w:val="center"/>
        <w:rPr>
          <w:rFonts w:ascii="Arial" w:hAnsi="Arial" w:cs="Arial"/>
          <w:b/>
          <w:color w:val="FF0000"/>
        </w:rPr>
      </w:pPr>
    </w:p>
    <w:p w14:paraId="6E35EF35" w14:textId="77777777" w:rsidR="0039007B" w:rsidRPr="00263FB7" w:rsidRDefault="0039007B" w:rsidP="00B05A78">
      <w:pPr>
        <w:rPr>
          <w:rFonts w:ascii="Arial" w:hAnsi="Arial" w:cs="Arial"/>
          <w:b/>
          <w:color w:val="FF0000"/>
          <w:sz w:val="44"/>
          <w:szCs w:val="44"/>
        </w:rPr>
      </w:pPr>
    </w:p>
    <w:p w14:paraId="2626A849" w14:textId="77777777" w:rsidR="00EF32E0" w:rsidRPr="009D2BA6" w:rsidRDefault="0039007B" w:rsidP="0039007B">
      <w:pPr>
        <w:jc w:val="center"/>
        <w:rPr>
          <w:rFonts w:ascii="Arial" w:hAnsi="Arial" w:cs="Arial"/>
          <w:b/>
          <w:sz w:val="44"/>
          <w:szCs w:val="44"/>
        </w:rPr>
      </w:pPr>
      <w:r w:rsidRPr="009D2BA6">
        <w:rPr>
          <w:rFonts w:ascii="Arial" w:hAnsi="Arial" w:cs="Arial"/>
          <w:b/>
          <w:sz w:val="44"/>
          <w:szCs w:val="44"/>
        </w:rPr>
        <w:t>DROP-IN FOR ASYLUM SEEKER FAMILIES</w:t>
      </w:r>
    </w:p>
    <w:p w14:paraId="3412BEE1" w14:textId="77777777" w:rsidR="0039007B" w:rsidRPr="009D2BA6" w:rsidRDefault="0039007B" w:rsidP="0039007B">
      <w:pPr>
        <w:rPr>
          <w:rFonts w:ascii="Arial" w:hAnsi="Arial" w:cs="Arial"/>
          <w:b/>
        </w:rPr>
      </w:pPr>
    </w:p>
    <w:p w14:paraId="4E3186B8" w14:textId="77777777" w:rsidR="0039007B" w:rsidRPr="009D2BA6" w:rsidRDefault="0039007B" w:rsidP="0039007B">
      <w:pPr>
        <w:jc w:val="center"/>
        <w:rPr>
          <w:rFonts w:ascii="Arial" w:hAnsi="Arial" w:cs="Arial"/>
          <w:b/>
          <w:sz w:val="36"/>
          <w:szCs w:val="36"/>
        </w:rPr>
      </w:pPr>
    </w:p>
    <w:p w14:paraId="6735C2AD" w14:textId="04BFF7D2" w:rsidR="0039007B" w:rsidRPr="009D2BA6" w:rsidRDefault="00A01228" w:rsidP="00263FB7">
      <w:pPr>
        <w:jc w:val="center"/>
        <w:rPr>
          <w:rFonts w:ascii="Arial" w:hAnsi="Arial" w:cs="Arial"/>
          <w:b/>
          <w:sz w:val="44"/>
          <w:szCs w:val="44"/>
        </w:rPr>
      </w:pPr>
      <w:r w:rsidRPr="009D2BA6">
        <w:rPr>
          <w:rFonts w:ascii="Arial" w:hAnsi="Arial" w:cs="Arial"/>
          <w:b/>
          <w:sz w:val="44"/>
          <w:szCs w:val="44"/>
        </w:rPr>
        <w:t>Information for Volunteers</w:t>
      </w:r>
      <w:r w:rsidR="0039007B" w:rsidRPr="009D2BA6">
        <w:rPr>
          <w:rFonts w:ascii="Arial" w:hAnsi="Arial" w:cs="Arial"/>
          <w:b/>
          <w:sz w:val="44"/>
          <w:szCs w:val="44"/>
        </w:rPr>
        <w:t xml:space="preserve"> </w:t>
      </w:r>
    </w:p>
    <w:p w14:paraId="05E3D25D" w14:textId="77777777" w:rsidR="00263FB7" w:rsidRDefault="00263FB7" w:rsidP="00263FB7">
      <w:pPr>
        <w:jc w:val="center"/>
        <w:rPr>
          <w:rFonts w:ascii="Arial" w:hAnsi="Arial" w:cs="Arial"/>
          <w:b/>
          <w:sz w:val="36"/>
          <w:szCs w:val="36"/>
        </w:rPr>
      </w:pPr>
    </w:p>
    <w:p w14:paraId="1009DC2E" w14:textId="77777777" w:rsidR="00263FB7" w:rsidRPr="00263FB7" w:rsidRDefault="00263FB7" w:rsidP="00263FB7">
      <w:pPr>
        <w:jc w:val="center"/>
        <w:rPr>
          <w:rFonts w:ascii="Arial" w:hAnsi="Arial" w:cs="Arial"/>
          <w:b/>
          <w:sz w:val="36"/>
          <w:szCs w:val="36"/>
        </w:rPr>
      </w:pPr>
    </w:p>
    <w:p w14:paraId="33F05081" w14:textId="77777777" w:rsidR="0039007B" w:rsidRPr="00263FB7" w:rsidRDefault="0039007B" w:rsidP="0039007B">
      <w:pPr>
        <w:rPr>
          <w:rFonts w:ascii="Arial" w:hAnsi="Arial" w:cs="Arial"/>
          <w:b/>
          <w:color w:val="FF0000"/>
        </w:rPr>
      </w:pPr>
    </w:p>
    <w:p w14:paraId="254D2B13" w14:textId="77777777" w:rsidR="0039007B" w:rsidRPr="00263FB7" w:rsidRDefault="0039007B" w:rsidP="0039007B">
      <w:pPr>
        <w:jc w:val="center"/>
        <w:rPr>
          <w:rFonts w:ascii="Arial" w:hAnsi="Arial" w:cs="Arial"/>
          <w:b/>
          <w:color w:val="FF0000"/>
        </w:rPr>
      </w:pPr>
      <w:r w:rsidRPr="00263FB7">
        <w:rPr>
          <w:rFonts w:ascii="Arial" w:hAnsi="Arial" w:cs="Arial"/>
          <w:noProof/>
          <w:lang w:val="en-US"/>
        </w:rPr>
        <w:drawing>
          <wp:inline distT="0" distB="0" distL="0" distR="0" wp14:anchorId="0E61F3E4" wp14:editId="1D9F288B">
            <wp:extent cx="2400300" cy="39920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00300" cy="3992033"/>
                    </a:xfrm>
                    <a:prstGeom prst="rect">
                      <a:avLst/>
                    </a:prstGeom>
                    <a:noFill/>
                    <a:ln>
                      <a:noFill/>
                    </a:ln>
                  </pic:spPr>
                </pic:pic>
              </a:graphicData>
            </a:graphic>
          </wp:inline>
        </w:drawing>
      </w:r>
    </w:p>
    <w:p w14:paraId="1C7A32F3" w14:textId="77777777" w:rsidR="0039007B" w:rsidRPr="00263FB7" w:rsidRDefault="0039007B" w:rsidP="0039007B">
      <w:pPr>
        <w:jc w:val="center"/>
        <w:rPr>
          <w:rFonts w:ascii="Arial" w:hAnsi="Arial" w:cs="Arial"/>
          <w:b/>
          <w:color w:val="FF0000"/>
        </w:rPr>
      </w:pPr>
    </w:p>
    <w:p w14:paraId="69D41DD4" w14:textId="513104EE" w:rsidR="00D975DB" w:rsidRDefault="00D975DB" w:rsidP="1C3EBF86">
      <w:pPr>
        <w:rPr>
          <w:rFonts w:ascii="Arial" w:hAnsi="Arial" w:cs="Arial"/>
          <w:b/>
          <w:bCs/>
          <w:i/>
          <w:iCs/>
        </w:rPr>
      </w:pPr>
    </w:p>
    <w:p w14:paraId="47F1F6D1" w14:textId="1B65FF5A" w:rsidR="00B05A78" w:rsidRDefault="00B05A78" w:rsidP="00B05A78">
      <w:pPr>
        <w:jc w:val="center"/>
        <w:rPr>
          <w:rFonts w:ascii="Arial" w:hAnsi="Arial" w:cs="Arial"/>
          <w:b/>
          <w:color w:val="3366FF"/>
          <w:sz w:val="32"/>
          <w:szCs w:val="32"/>
        </w:rPr>
      </w:pPr>
      <w:r>
        <w:rPr>
          <w:rFonts w:ascii="Arial" w:hAnsi="Arial" w:cs="Arial"/>
          <w:b/>
          <w:color w:val="3366FF"/>
          <w:sz w:val="32"/>
          <w:szCs w:val="32"/>
        </w:rPr>
        <w:t>Devised by</w:t>
      </w:r>
    </w:p>
    <w:p w14:paraId="33B1D808" w14:textId="11676DF4" w:rsidR="00B05A78" w:rsidRPr="00B05A78" w:rsidRDefault="00B05A78" w:rsidP="00B05A78">
      <w:pPr>
        <w:jc w:val="center"/>
        <w:rPr>
          <w:rFonts w:ascii="Arial" w:hAnsi="Arial" w:cs="Arial"/>
          <w:b/>
          <w:color w:val="3366FF"/>
          <w:sz w:val="32"/>
          <w:szCs w:val="32"/>
        </w:rPr>
      </w:pPr>
      <w:r w:rsidRPr="00B05A78">
        <w:rPr>
          <w:rFonts w:ascii="Arial" w:hAnsi="Arial" w:cs="Arial"/>
          <w:b/>
          <w:color w:val="3366FF"/>
          <w:sz w:val="32"/>
          <w:szCs w:val="32"/>
        </w:rPr>
        <w:t>THE LIBERAL JEWISH SYNAGOGUE</w:t>
      </w:r>
    </w:p>
    <w:p w14:paraId="09894D2C" w14:textId="77777777" w:rsidR="00D975DB" w:rsidRDefault="00D975DB" w:rsidP="0039007B">
      <w:pPr>
        <w:rPr>
          <w:rFonts w:ascii="Arial" w:hAnsi="Arial" w:cs="Arial"/>
          <w:b/>
          <w:i/>
        </w:rPr>
      </w:pPr>
    </w:p>
    <w:p w14:paraId="6951022B" w14:textId="77777777" w:rsidR="00B05A78" w:rsidRDefault="00B05A78" w:rsidP="0039007B">
      <w:pPr>
        <w:rPr>
          <w:rFonts w:ascii="Arial" w:hAnsi="Arial" w:cs="Arial"/>
          <w:b/>
          <w:i/>
        </w:rPr>
      </w:pPr>
    </w:p>
    <w:p w14:paraId="50D7D22B" w14:textId="77777777" w:rsidR="00B05A78" w:rsidRDefault="00B05A78" w:rsidP="0039007B">
      <w:pPr>
        <w:rPr>
          <w:rFonts w:ascii="Arial" w:hAnsi="Arial" w:cs="Arial"/>
          <w:b/>
          <w:i/>
        </w:rPr>
      </w:pPr>
    </w:p>
    <w:p w14:paraId="121CD269" w14:textId="77777777" w:rsidR="00B05A78" w:rsidRDefault="00B05A78" w:rsidP="0039007B">
      <w:pPr>
        <w:rPr>
          <w:rFonts w:ascii="Arial" w:hAnsi="Arial" w:cs="Arial"/>
          <w:b/>
          <w:i/>
        </w:rPr>
      </w:pPr>
    </w:p>
    <w:p w14:paraId="17014CDA" w14:textId="56849A9E" w:rsidR="0039007B" w:rsidRPr="00D975DB" w:rsidRDefault="5018C3D6" w:rsidP="1C3EBF86">
      <w:pPr>
        <w:rPr>
          <w:rFonts w:ascii="Arial" w:hAnsi="Arial" w:cs="Arial"/>
          <w:b/>
          <w:bCs/>
          <w:i/>
          <w:iCs/>
        </w:rPr>
        <w:sectPr w:rsidR="0039007B" w:rsidRPr="00D975DB">
          <w:headerReference w:type="default" r:id="rId12"/>
          <w:footerReference w:type="even" r:id="rId13"/>
          <w:footerReference w:type="default" r:id="rId14"/>
          <w:pgSz w:w="11907" w:h="16840"/>
          <w:pgMar w:top="1440" w:right="1800" w:bottom="1440" w:left="1800" w:header="720" w:footer="720" w:gutter="0"/>
          <w:cols w:space="708"/>
          <w:docGrid w:linePitch="360"/>
        </w:sectPr>
      </w:pPr>
      <w:r w:rsidRPr="1C3EBF86">
        <w:rPr>
          <w:rFonts w:ascii="Arial" w:hAnsi="Arial" w:cs="Arial"/>
          <w:b/>
          <w:bCs/>
          <w:i/>
          <w:iCs/>
        </w:rPr>
        <w:t>202</w:t>
      </w:r>
      <w:r w:rsidR="0994DFCB" w:rsidRPr="1C3EBF86">
        <w:rPr>
          <w:rFonts w:ascii="Arial" w:hAnsi="Arial" w:cs="Arial"/>
          <w:b/>
          <w:bCs/>
          <w:i/>
          <w:iCs/>
        </w:rPr>
        <w:t>3</w:t>
      </w:r>
    </w:p>
    <w:p w14:paraId="27EDFFFE" w14:textId="77777777" w:rsidR="0039007B" w:rsidRPr="00263FB7" w:rsidRDefault="0039007B" w:rsidP="0039007B">
      <w:pPr>
        <w:pStyle w:val="Heading8"/>
        <w:rPr>
          <w:rFonts w:cs="Arial"/>
          <w:sz w:val="24"/>
          <w:szCs w:val="24"/>
        </w:rPr>
      </w:pPr>
      <w:r w:rsidRPr="00263FB7">
        <w:rPr>
          <w:rFonts w:cs="Arial"/>
          <w:sz w:val="24"/>
          <w:szCs w:val="24"/>
        </w:rPr>
        <w:lastRenderedPageBreak/>
        <w:t>Contents</w:t>
      </w:r>
    </w:p>
    <w:p w14:paraId="708280F9" w14:textId="77777777" w:rsidR="0039007B" w:rsidRPr="00263FB7" w:rsidRDefault="0039007B" w:rsidP="0039007B">
      <w:pPr>
        <w:pStyle w:val="Heading7"/>
        <w:rPr>
          <w:rFonts w:cs="Arial"/>
          <w:szCs w:val="24"/>
        </w:rPr>
      </w:pPr>
    </w:p>
    <w:p w14:paraId="3FA86F26" w14:textId="77777777" w:rsidR="00FB59D5" w:rsidRDefault="0039007B">
      <w:pPr>
        <w:pStyle w:val="TOC3"/>
        <w:tabs>
          <w:tab w:val="left" w:pos="390"/>
        </w:tabs>
        <w:rPr>
          <w:rFonts w:asciiTheme="minorHAnsi" w:eastAsiaTheme="minorEastAsia" w:hAnsiTheme="minorHAnsi" w:cstheme="minorBidi"/>
          <w:sz w:val="24"/>
          <w:szCs w:val="24"/>
          <w:lang w:eastAsia="ja-JP"/>
        </w:rPr>
      </w:pPr>
      <w:r w:rsidRPr="00263FB7">
        <w:rPr>
          <w:rFonts w:ascii="Arial" w:hAnsi="Arial" w:cs="Arial"/>
          <w:sz w:val="24"/>
          <w:szCs w:val="24"/>
        </w:rPr>
        <w:fldChar w:fldCharType="begin"/>
      </w:r>
      <w:r w:rsidRPr="00263FB7">
        <w:rPr>
          <w:rFonts w:ascii="Arial" w:hAnsi="Arial" w:cs="Arial"/>
          <w:sz w:val="24"/>
          <w:szCs w:val="24"/>
        </w:rPr>
        <w:instrText>TOC \t "Heading 1,3"</w:instrText>
      </w:r>
      <w:r w:rsidRPr="00263FB7">
        <w:rPr>
          <w:rFonts w:ascii="Arial" w:hAnsi="Arial" w:cs="Arial"/>
          <w:sz w:val="24"/>
          <w:szCs w:val="24"/>
        </w:rPr>
        <w:fldChar w:fldCharType="separate"/>
      </w:r>
      <w:r w:rsidR="00FB59D5" w:rsidRPr="00A70891">
        <w:rPr>
          <w:rFonts w:cs="Arial"/>
          <w:caps/>
        </w:rPr>
        <w:t>1.</w:t>
      </w:r>
      <w:r w:rsidR="00FB59D5">
        <w:rPr>
          <w:rFonts w:asciiTheme="minorHAnsi" w:eastAsiaTheme="minorEastAsia" w:hAnsiTheme="minorHAnsi" w:cstheme="minorBidi"/>
          <w:sz w:val="24"/>
          <w:szCs w:val="24"/>
          <w:lang w:eastAsia="ja-JP"/>
        </w:rPr>
        <w:tab/>
      </w:r>
      <w:r w:rsidR="00FB59D5" w:rsidRPr="00A70891">
        <w:rPr>
          <w:rFonts w:ascii="Arial" w:hAnsi="Arial" w:cs="Arial"/>
        </w:rPr>
        <w:t>INTRODUCTION</w:t>
      </w:r>
      <w:r w:rsidR="00FB59D5">
        <w:tab/>
      </w:r>
      <w:r w:rsidR="00FB59D5">
        <w:fldChar w:fldCharType="begin"/>
      </w:r>
      <w:r w:rsidR="00FB59D5">
        <w:instrText xml:space="preserve"> PAGEREF _Toc439423649 \h </w:instrText>
      </w:r>
      <w:r w:rsidR="00FB59D5">
        <w:fldChar w:fldCharType="separate"/>
      </w:r>
      <w:r w:rsidR="00FB59D5">
        <w:t>3</w:t>
      </w:r>
      <w:r w:rsidR="00FB59D5">
        <w:fldChar w:fldCharType="end"/>
      </w:r>
    </w:p>
    <w:p w14:paraId="3BBCEDC8" w14:textId="77777777" w:rsidR="00FB59D5" w:rsidRDefault="00FB59D5">
      <w:pPr>
        <w:pStyle w:val="TOC3"/>
        <w:rPr>
          <w:rFonts w:asciiTheme="minorHAnsi" w:eastAsiaTheme="minorEastAsia" w:hAnsiTheme="minorHAnsi" w:cstheme="minorBidi"/>
          <w:sz w:val="24"/>
          <w:szCs w:val="24"/>
          <w:lang w:eastAsia="ja-JP"/>
        </w:rPr>
      </w:pPr>
      <w:r w:rsidRPr="00A70891">
        <w:rPr>
          <w:rFonts w:ascii="Arial" w:hAnsi="Arial" w:cs="Arial"/>
        </w:rPr>
        <w:t>PART A – THE DROP-IN</w:t>
      </w:r>
      <w:r>
        <w:tab/>
      </w:r>
      <w:r>
        <w:fldChar w:fldCharType="begin"/>
      </w:r>
      <w:r>
        <w:instrText xml:space="preserve"> PAGEREF _Toc439423650 \h </w:instrText>
      </w:r>
      <w:r>
        <w:fldChar w:fldCharType="separate"/>
      </w:r>
      <w:r>
        <w:t>4</w:t>
      </w:r>
      <w:r>
        <w:fldChar w:fldCharType="end"/>
      </w:r>
    </w:p>
    <w:p w14:paraId="59FAD77D"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rPr>
        <w:t>1.</w:t>
      </w:r>
      <w:r>
        <w:rPr>
          <w:rFonts w:asciiTheme="minorHAnsi" w:eastAsiaTheme="minorEastAsia" w:hAnsiTheme="minorHAnsi" w:cstheme="minorBidi"/>
          <w:sz w:val="24"/>
          <w:szCs w:val="24"/>
          <w:lang w:eastAsia="ja-JP"/>
        </w:rPr>
        <w:tab/>
      </w:r>
      <w:r w:rsidRPr="00A70891">
        <w:rPr>
          <w:rFonts w:ascii="Arial" w:hAnsi="Arial" w:cs="Arial"/>
        </w:rPr>
        <w:t>STATEMENT OF VALUES</w:t>
      </w:r>
      <w:r>
        <w:tab/>
      </w:r>
      <w:r>
        <w:fldChar w:fldCharType="begin"/>
      </w:r>
      <w:r>
        <w:instrText xml:space="preserve"> PAGEREF _Toc439423651 \h </w:instrText>
      </w:r>
      <w:r>
        <w:fldChar w:fldCharType="separate"/>
      </w:r>
      <w:r>
        <w:t>4</w:t>
      </w:r>
      <w:r>
        <w:fldChar w:fldCharType="end"/>
      </w:r>
    </w:p>
    <w:p w14:paraId="0729BB58"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rPr>
        <w:t>2.</w:t>
      </w:r>
      <w:r>
        <w:rPr>
          <w:rFonts w:asciiTheme="minorHAnsi" w:eastAsiaTheme="minorEastAsia" w:hAnsiTheme="minorHAnsi" w:cstheme="minorBidi"/>
          <w:sz w:val="24"/>
          <w:szCs w:val="24"/>
          <w:lang w:eastAsia="ja-JP"/>
        </w:rPr>
        <w:tab/>
      </w:r>
      <w:r w:rsidRPr="00A70891">
        <w:rPr>
          <w:rFonts w:ascii="Arial" w:hAnsi="Arial" w:cs="Arial"/>
        </w:rPr>
        <w:t>WHAT DOES THE DROP-IN DO?</w:t>
      </w:r>
      <w:r>
        <w:tab/>
      </w:r>
      <w:r>
        <w:fldChar w:fldCharType="begin"/>
      </w:r>
      <w:r>
        <w:instrText xml:space="preserve"> PAGEREF _Toc439423652 \h </w:instrText>
      </w:r>
      <w:r>
        <w:fldChar w:fldCharType="separate"/>
      </w:r>
      <w:r>
        <w:t>5</w:t>
      </w:r>
      <w:r>
        <w:fldChar w:fldCharType="end"/>
      </w:r>
    </w:p>
    <w:p w14:paraId="6704C5C8"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rPr>
        <w:t>3.</w:t>
      </w:r>
      <w:r>
        <w:rPr>
          <w:rFonts w:asciiTheme="minorHAnsi" w:eastAsiaTheme="minorEastAsia" w:hAnsiTheme="minorHAnsi" w:cstheme="minorBidi"/>
          <w:sz w:val="24"/>
          <w:szCs w:val="24"/>
          <w:lang w:eastAsia="ja-JP"/>
        </w:rPr>
        <w:tab/>
      </w:r>
      <w:r w:rsidRPr="00A70891">
        <w:rPr>
          <w:rFonts w:ascii="Arial" w:hAnsi="Arial" w:cs="Arial"/>
        </w:rPr>
        <w:t>VOLUNTEERING AT THE DROP-IN</w:t>
      </w:r>
      <w:r>
        <w:tab/>
      </w:r>
      <w:r>
        <w:fldChar w:fldCharType="begin"/>
      </w:r>
      <w:r>
        <w:instrText xml:space="preserve"> PAGEREF _Toc439423653 \h </w:instrText>
      </w:r>
      <w:r>
        <w:fldChar w:fldCharType="separate"/>
      </w:r>
      <w:r>
        <w:t>8</w:t>
      </w:r>
      <w:r>
        <w:fldChar w:fldCharType="end"/>
      </w:r>
    </w:p>
    <w:p w14:paraId="3D2466F1"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rPr>
        <w:t>4.</w:t>
      </w:r>
      <w:r>
        <w:rPr>
          <w:rFonts w:asciiTheme="minorHAnsi" w:eastAsiaTheme="minorEastAsia" w:hAnsiTheme="minorHAnsi" w:cstheme="minorBidi"/>
          <w:sz w:val="24"/>
          <w:szCs w:val="24"/>
          <w:lang w:eastAsia="ja-JP"/>
        </w:rPr>
        <w:tab/>
      </w:r>
      <w:r w:rsidRPr="00A70891">
        <w:rPr>
          <w:rFonts w:ascii="Arial" w:hAnsi="Arial" w:cs="Arial"/>
        </w:rPr>
        <w:t>SECURITY</w:t>
      </w:r>
      <w:r>
        <w:tab/>
      </w:r>
      <w:r>
        <w:fldChar w:fldCharType="begin"/>
      </w:r>
      <w:r>
        <w:instrText xml:space="preserve"> PAGEREF _Toc439423654 \h </w:instrText>
      </w:r>
      <w:r>
        <w:fldChar w:fldCharType="separate"/>
      </w:r>
      <w:r>
        <w:t>9</w:t>
      </w:r>
      <w:r>
        <w:fldChar w:fldCharType="end"/>
      </w:r>
    </w:p>
    <w:p w14:paraId="388E0ADC"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rPr>
        <w:t>5.</w:t>
      </w:r>
      <w:r>
        <w:rPr>
          <w:rFonts w:asciiTheme="minorHAnsi" w:eastAsiaTheme="minorEastAsia" w:hAnsiTheme="minorHAnsi" w:cstheme="minorBidi"/>
          <w:sz w:val="24"/>
          <w:szCs w:val="24"/>
          <w:lang w:eastAsia="ja-JP"/>
        </w:rPr>
        <w:tab/>
      </w:r>
      <w:r w:rsidRPr="00A70891">
        <w:rPr>
          <w:rFonts w:ascii="Arial" w:hAnsi="Arial" w:cs="Arial"/>
        </w:rPr>
        <w:t>HOW DO WE KNOW OUR GUESTS ARE ASYLUM SEEKERS?</w:t>
      </w:r>
      <w:r>
        <w:tab/>
      </w:r>
      <w:r>
        <w:fldChar w:fldCharType="begin"/>
      </w:r>
      <w:r>
        <w:instrText xml:space="preserve"> PAGEREF _Toc439423655 \h </w:instrText>
      </w:r>
      <w:r>
        <w:fldChar w:fldCharType="separate"/>
      </w:r>
      <w:r>
        <w:t>10</w:t>
      </w:r>
      <w:r>
        <w:fldChar w:fldCharType="end"/>
      </w:r>
    </w:p>
    <w:p w14:paraId="3C43758F"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rPr>
        <w:t>6.</w:t>
      </w:r>
      <w:r>
        <w:rPr>
          <w:rFonts w:asciiTheme="minorHAnsi" w:eastAsiaTheme="minorEastAsia" w:hAnsiTheme="minorHAnsi" w:cstheme="minorBidi"/>
          <w:sz w:val="24"/>
          <w:szCs w:val="24"/>
          <w:lang w:eastAsia="ja-JP"/>
        </w:rPr>
        <w:tab/>
      </w:r>
      <w:r w:rsidRPr="00A70891">
        <w:rPr>
          <w:rFonts w:ascii="Arial" w:hAnsi="Arial" w:cs="Arial"/>
        </w:rPr>
        <w:t>WHAT DO WE DO ABOUT GUESTS WHO DO NOT MEET OUR ELIGIBILITY CRITERIA?</w:t>
      </w:r>
      <w:r>
        <w:tab/>
      </w:r>
      <w:r>
        <w:fldChar w:fldCharType="begin"/>
      </w:r>
      <w:r>
        <w:instrText xml:space="preserve"> PAGEREF _Toc439423656 \h </w:instrText>
      </w:r>
      <w:r>
        <w:fldChar w:fldCharType="separate"/>
      </w:r>
      <w:r>
        <w:t>10</w:t>
      </w:r>
      <w:r>
        <w:fldChar w:fldCharType="end"/>
      </w:r>
    </w:p>
    <w:p w14:paraId="0301CE69"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rPr>
        <w:t>7.</w:t>
      </w:r>
      <w:r>
        <w:rPr>
          <w:rFonts w:asciiTheme="minorHAnsi" w:eastAsiaTheme="minorEastAsia" w:hAnsiTheme="minorHAnsi" w:cstheme="minorBidi"/>
          <w:sz w:val="24"/>
          <w:szCs w:val="24"/>
          <w:lang w:eastAsia="ja-JP"/>
        </w:rPr>
        <w:tab/>
      </w:r>
      <w:r w:rsidRPr="00A70891">
        <w:rPr>
          <w:rFonts w:ascii="Arial" w:hAnsi="Arial" w:cs="Arial"/>
        </w:rPr>
        <w:t>FUNDING</w:t>
      </w:r>
      <w:r>
        <w:tab/>
      </w:r>
      <w:r>
        <w:fldChar w:fldCharType="begin"/>
      </w:r>
      <w:r>
        <w:instrText xml:space="preserve"> PAGEREF _Toc439423657 \h </w:instrText>
      </w:r>
      <w:r>
        <w:fldChar w:fldCharType="separate"/>
      </w:r>
      <w:r>
        <w:t>10</w:t>
      </w:r>
      <w:r>
        <w:fldChar w:fldCharType="end"/>
      </w:r>
    </w:p>
    <w:p w14:paraId="7758555A"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rPr>
        <w:t>8.</w:t>
      </w:r>
      <w:r>
        <w:rPr>
          <w:rFonts w:asciiTheme="minorHAnsi" w:eastAsiaTheme="minorEastAsia" w:hAnsiTheme="minorHAnsi" w:cstheme="minorBidi"/>
          <w:sz w:val="24"/>
          <w:szCs w:val="24"/>
          <w:lang w:eastAsia="ja-JP"/>
        </w:rPr>
        <w:tab/>
      </w:r>
      <w:r w:rsidRPr="00A70891">
        <w:rPr>
          <w:rFonts w:ascii="Arial" w:hAnsi="Arial" w:cs="Arial"/>
        </w:rPr>
        <w:t>CO-ORDINATION AND MANAGEMENT OF THE DROP-IN</w:t>
      </w:r>
      <w:r>
        <w:tab/>
      </w:r>
      <w:r>
        <w:fldChar w:fldCharType="begin"/>
      </w:r>
      <w:r>
        <w:instrText xml:space="preserve"> PAGEREF _Toc439423658 \h </w:instrText>
      </w:r>
      <w:r>
        <w:fldChar w:fldCharType="separate"/>
      </w:r>
      <w:r>
        <w:t>10</w:t>
      </w:r>
      <w:r>
        <w:fldChar w:fldCharType="end"/>
      </w:r>
    </w:p>
    <w:p w14:paraId="12CF5B48" w14:textId="77777777" w:rsidR="00FB59D5" w:rsidRDefault="00FB59D5">
      <w:pPr>
        <w:pStyle w:val="TOC3"/>
        <w:rPr>
          <w:rFonts w:asciiTheme="minorHAnsi" w:eastAsiaTheme="minorEastAsia" w:hAnsiTheme="minorHAnsi" w:cstheme="minorBidi"/>
          <w:sz w:val="24"/>
          <w:szCs w:val="24"/>
          <w:lang w:eastAsia="ja-JP"/>
        </w:rPr>
      </w:pPr>
      <w:r w:rsidRPr="00A70891">
        <w:rPr>
          <w:rFonts w:ascii="Arial" w:hAnsi="Arial" w:cs="Arial"/>
        </w:rPr>
        <w:t>PART B – SEEKING ASYLUM IN THE UK</w:t>
      </w:r>
      <w:r>
        <w:tab/>
      </w:r>
      <w:r>
        <w:fldChar w:fldCharType="begin"/>
      </w:r>
      <w:r>
        <w:instrText xml:space="preserve"> PAGEREF _Toc439423659 \h </w:instrText>
      </w:r>
      <w:r>
        <w:fldChar w:fldCharType="separate"/>
      </w:r>
      <w:r>
        <w:t>11</w:t>
      </w:r>
      <w:r>
        <w:fldChar w:fldCharType="end"/>
      </w:r>
    </w:p>
    <w:p w14:paraId="37ED8DD5"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rPr>
        <w:t>1.</w:t>
      </w:r>
      <w:r>
        <w:rPr>
          <w:rFonts w:asciiTheme="minorHAnsi" w:eastAsiaTheme="minorEastAsia" w:hAnsiTheme="minorHAnsi" w:cstheme="minorBidi"/>
          <w:sz w:val="24"/>
          <w:szCs w:val="24"/>
          <w:lang w:eastAsia="ja-JP"/>
        </w:rPr>
        <w:tab/>
      </w:r>
      <w:r w:rsidRPr="00A70891">
        <w:rPr>
          <w:rFonts w:ascii="Arial" w:hAnsi="Arial" w:cs="Arial"/>
        </w:rPr>
        <w:t>WHO CAN CLAIM ASYLUM?</w:t>
      </w:r>
      <w:r>
        <w:tab/>
      </w:r>
      <w:r>
        <w:fldChar w:fldCharType="begin"/>
      </w:r>
      <w:r>
        <w:instrText xml:space="preserve"> PAGEREF _Toc439423660 \h </w:instrText>
      </w:r>
      <w:r>
        <w:fldChar w:fldCharType="separate"/>
      </w:r>
      <w:r>
        <w:t>11</w:t>
      </w:r>
      <w:r>
        <w:fldChar w:fldCharType="end"/>
      </w:r>
    </w:p>
    <w:p w14:paraId="2F66F275"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rPr>
        <w:t>2.</w:t>
      </w:r>
      <w:r>
        <w:rPr>
          <w:rFonts w:asciiTheme="minorHAnsi" w:eastAsiaTheme="minorEastAsia" w:hAnsiTheme="minorHAnsi" w:cstheme="minorBidi"/>
          <w:sz w:val="24"/>
          <w:szCs w:val="24"/>
          <w:lang w:eastAsia="ja-JP"/>
        </w:rPr>
        <w:tab/>
      </w:r>
      <w:r w:rsidRPr="00A70891">
        <w:rPr>
          <w:rFonts w:ascii="Arial" w:hAnsi="Arial" w:cs="Arial"/>
        </w:rPr>
        <w:t>WHAT IS THE DIFFERENCE BETWEEN AN ASYLUM SEEKER AND A REFUGEE?</w:t>
      </w:r>
      <w:r>
        <w:tab/>
      </w:r>
      <w:r>
        <w:fldChar w:fldCharType="begin"/>
      </w:r>
      <w:r>
        <w:instrText xml:space="preserve"> PAGEREF _Toc439423661 \h </w:instrText>
      </w:r>
      <w:r>
        <w:fldChar w:fldCharType="separate"/>
      </w:r>
      <w:r>
        <w:t>11</w:t>
      </w:r>
      <w:r>
        <w:fldChar w:fldCharType="end"/>
      </w:r>
    </w:p>
    <w:p w14:paraId="1B703053"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rPr>
        <w:t>3.</w:t>
      </w:r>
      <w:r>
        <w:rPr>
          <w:rFonts w:asciiTheme="minorHAnsi" w:eastAsiaTheme="minorEastAsia" w:hAnsiTheme="minorHAnsi" w:cstheme="minorBidi"/>
          <w:sz w:val="24"/>
          <w:szCs w:val="24"/>
          <w:lang w:eastAsia="ja-JP"/>
        </w:rPr>
        <w:tab/>
      </w:r>
      <w:r w:rsidRPr="00A70891">
        <w:rPr>
          <w:rFonts w:ascii="Arial" w:hAnsi="Arial" w:cs="Arial"/>
        </w:rPr>
        <w:t>HOW MANY ASYLUM CLAIMS ARE MADE IN THE UK?</w:t>
      </w:r>
      <w:r>
        <w:tab/>
      </w:r>
      <w:r>
        <w:fldChar w:fldCharType="begin"/>
      </w:r>
      <w:r>
        <w:instrText xml:space="preserve"> PAGEREF _Toc439423662 \h </w:instrText>
      </w:r>
      <w:r>
        <w:fldChar w:fldCharType="separate"/>
      </w:r>
      <w:r>
        <w:t>11</w:t>
      </w:r>
      <w:r>
        <w:fldChar w:fldCharType="end"/>
      </w:r>
    </w:p>
    <w:p w14:paraId="39FA8E02"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rPr>
        <w:t>4.</w:t>
      </w:r>
      <w:r>
        <w:rPr>
          <w:rFonts w:asciiTheme="minorHAnsi" w:eastAsiaTheme="minorEastAsia" w:hAnsiTheme="minorHAnsi" w:cstheme="minorBidi"/>
          <w:sz w:val="24"/>
          <w:szCs w:val="24"/>
          <w:lang w:eastAsia="ja-JP"/>
        </w:rPr>
        <w:tab/>
      </w:r>
      <w:r w:rsidRPr="00A70891">
        <w:rPr>
          <w:rFonts w:ascii="Arial" w:hAnsi="Arial" w:cs="Arial"/>
        </w:rPr>
        <w:t>WHAT HAPPENS AFTER SOMEONE MAKES A CLAIM FOR ASYLUM IN THE UK?</w:t>
      </w:r>
      <w:r>
        <w:tab/>
      </w:r>
      <w:r>
        <w:fldChar w:fldCharType="begin"/>
      </w:r>
      <w:r>
        <w:instrText xml:space="preserve"> PAGEREF _Toc439423663 \h </w:instrText>
      </w:r>
      <w:r>
        <w:fldChar w:fldCharType="separate"/>
      </w:r>
      <w:r>
        <w:t>11</w:t>
      </w:r>
      <w:r>
        <w:fldChar w:fldCharType="end"/>
      </w:r>
    </w:p>
    <w:p w14:paraId="5C26C2DC"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rPr>
        <w:t>5.</w:t>
      </w:r>
      <w:r>
        <w:rPr>
          <w:rFonts w:asciiTheme="minorHAnsi" w:eastAsiaTheme="minorEastAsia" w:hAnsiTheme="minorHAnsi" w:cstheme="minorBidi"/>
          <w:sz w:val="24"/>
          <w:szCs w:val="24"/>
          <w:lang w:eastAsia="ja-JP"/>
        </w:rPr>
        <w:tab/>
      </w:r>
      <w:r w:rsidRPr="00A70891">
        <w:rPr>
          <w:rFonts w:ascii="Arial" w:hAnsi="Arial" w:cs="Arial"/>
        </w:rPr>
        <w:t>WHAT HAPPENS IF THEIR CLAIM IS REFUSED?</w:t>
      </w:r>
      <w:r>
        <w:tab/>
      </w:r>
      <w:r>
        <w:fldChar w:fldCharType="begin"/>
      </w:r>
      <w:r>
        <w:instrText xml:space="preserve"> PAGEREF _Toc439423664 \h </w:instrText>
      </w:r>
      <w:r>
        <w:fldChar w:fldCharType="separate"/>
      </w:r>
      <w:r>
        <w:t>13</w:t>
      </w:r>
      <w:r>
        <w:fldChar w:fldCharType="end"/>
      </w:r>
    </w:p>
    <w:p w14:paraId="560E4D7C"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lang w:val="en-US"/>
        </w:rPr>
        <w:t>6.</w:t>
      </w:r>
      <w:r>
        <w:rPr>
          <w:rFonts w:asciiTheme="minorHAnsi" w:eastAsiaTheme="minorEastAsia" w:hAnsiTheme="minorHAnsi" w:cstheme="minorBidi"/>
          <w:sz w:val="24"/>
          <w:szCs w:val="24"/>
          <w:lang w:eastAsia="ja-JP"/>
        </w:rPr>
        <w:tab/>
      </w:r>
      <w:r w:rsidRPr="00A70891">
        <w:rPr>
          <w:rFonts w:ascii="Arial" w:hAnsi="Arial" w:cs="Arial"/>
          <w:lang w:val="en-US"/>
        </w:rPr>
        <w:t>WHAT IS DETENTION?</w:t>
      </w:r>
      <w:r>
        <w:tab/>
      </w:r>
      <w:r>
        <w:fldChar w:fldCharType="begin"/>
      </w:r>
      <w:r>
        <w:instrText xml:space="preserve"> PAGEREF _Toc439423665 \h </w:instrText>
      </w:r>
      <w:r>
        <w:fldChar w:fldCharType="separate"/>
      </w:r>
      <w:r>
        <w:t>13</w:t>
      </w:r>
      <w:r>
        <w:fldChar w:fldCharType="end"/>
      </w:r>
    </w:p>
    <w:p w14:paraId="7DBF6689"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lang w:val="en-US"/>
        </w:rPr>
        <w:t>7.</w:t>
      </w:r>
      <w:r>
        <w:rPr>
          <w:rFonts w:asciiTheme="minorHAnsi" w:eastAsiaTheme="minorEastAsia" w:hAnsiTheme="minorHAnsi" w:cstheme="minorBidi"/>
          <w:sz w:val="24"/>
          <w:szCs w:val="24"/>
          <w:lang w:eastAsia="ja-JP"/>
        </w:rPr>
        <w:tab/>
      </w:r>
      <w:r w:rsidRPr="00A70891">
        <w:rPr>
          <w:rFonts w:ascii="Arial" w:hAnsi="Arial" w:cs="Arial"/>
          <w:lang w:val="en-US"/>
        </w:rPr>
        <w:t>CAN ASYLUM SEEKERS WORK?</w:t>
      </w:r>
      <w:r>
        <w:tab/>
      </w:r>
      <w:r>
        <w:fldChar w:fldCharType="begin"/>
      </w:r>
      <w:r>
        <w:instrText xml:space="preserve"> PAGEREF _Toc439423666 \h </w:instrText>
      </w:r>
      <w:r>
        <w:fldChar w:fldCharType="separate"/>
      </w:r>
      <w:r>
        <w:t>14</w:t>
      </w:r>
      <w:r>
        <w:fldChar w:fldCharType="end"/>
      </w:r>
    </w:p>
    <w:p w14:paraId="32CD8377"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lang w:val="en-US"/>
        </w:rPr>
        <w:t>8.</w:t>
      </w:r>
      <w:r>
        <w:rPr>
          <w:rFonts w:asciiTheme="minorHAnsi" w:eastAsiaTheme="minorEastAsia" w:hAnsiTheme="minorHAnsi" w:cstheme="minorBidi"/>
          <w:sz w:val="24"/>
          <w:szCs w:val="24"/>
          <w:lang w:eastAsia="ja-JP"/>
        </w:rPr>
        <w:tab/>
      </w:r>
      <w:r w:rsidRPr="00A70891">
        <w:rPr>
          <w:rFonts w:ascii="Arial" w:hAnsi="Arial" w:cs="Arial"/>
          <w:lang w:val="en-US"/>
        </w:rPr>
        <w:t>WHAT WELFARE SUPPORT CAN ASYLUM SEEKERS CLAIM?</w:t>
      </w:r>
      <w:r>
        <w:tab/>
      </w:r>
      <w:r>
        <w:fldChar w:fldCharType="begin"/>
      </w:r>
      <w:r>
        <w:instrText xml:space="preserve"> PAGEREF _Toc439423667 \h </w:instrText>
      </w:r>
      <w:r>
        <w:fldChar w:fldCharType="separate"/>
      </w:r>
      <w:r>
        <w:t>14</w:t>
      </w:r>
      <w:r>
        <w:fldChar w:fldCharType="end"/>
      </w:r>
    </w:p>
    <w:p w14:paraId="11394313" w14:textId="77777777" w:rsidR="00FB59D5" w:rsidRDefault="00FB59D5">
      <w:pPr>
        <w:pStyle w:val="TOC3"/>
        <w:tabs>
          <w:tab w:val="left" w:pos="390"/>
        </w:tabs>
        <w:rPr>
          <w:rFonts w:asciiTheme="minorHAnsi" w:eastAsiaTheme="minorEastAsia" w:hAnsiTheme="minorHAnsi" w:cstheme="minorBidi"/>
          <w:sz w:val="24"/>
          <w:szCs w:val="24"/>
          <w:lang w:eastAsia="ja-JP"/>
        </w:rPr>
      </w:pPr>
      <w:r w:rsidRPr="00A70891">
        <w:rPr>
          <w:rFonts w:cs="Arial"/>
          <w:caps/>
          <w:lang w:val="en-US"/>
        </w:rPr>
        <w:t>9.</w:t>
      </w:r>
      <w:r>
        <w:rPr>
          <w:rFonts w:asciiTheme="minorHAnsi" w:eastAsiaTheme="minorEastAsia" w:hAnsiTheme="minorHAnsi" w:cstheme="minorBidi"/>
          <w:sz w:val="24"/>
          <w:szCs w:val="24"/>
          <w:lang w:eastAsia="ja-JP"/>
        </w:rPr>
        <w:tab/>
      </w:r>
      <w:r w:rsidRPr="00A70891">
        <w:rPr>
          <w:rFonts w:ascii="Arial" w:hAnsi="Arial" w:cs="Arial"/>
          <w:lang w:val="en-US"/>
        </w:rPr>
        <w:t>ARE CHILDREN BORN IN THE UK AUTOMATICALLY BRITISH?</w:t>
      </w:r>
      <w:r>
        <w:tab/>
      </w:r>
      <w:r>
        <w:fldChar w:fldCharType="begin"/>
      </w:r>
      <w:r>
        <w:instrText xml:space="preserve"> PAGEREF _Toc439423668 \h </w:instrText>
      </w:r>
      <w:r>
        <w:fldChar w:fldCharType="separate"/>
      </w:r>
      <w:r>
        <w:t>14</w:t>
      </w:r>
      <w:r>
        <w:fldChar w:fldCharType="end"/>
      </w:r>
    </w:p>
    <w:p w14:paraId="4429C70E" w14:textId="65D51D8D" w:rsidR="0039007B" w:rsidRDefault="0039007B" w:rsidP="0039007B">
      <w:pPr>
        <w:rPr>
          <w:rFonts w:ascii="Arial" w:hAnsi="Arial" w:cs="Arial"/>
        </w:rPr>
      </w:pPr>
      <w:r w:rsidRPr="00263FB7">
        <w:rPr>
          <w:rFonts w:ascii="Arial" w:hAnsi="Arial" w:cs="Arial"/>
        </w:rPr>
        <w:fldChar w:fldCharType="end"/>
      </w:r>
    </w:p>
    <w:p w14:paraId="3BDBA33C" w14:textId="7411F5AF" w:rsidR="00D86507" w:rsidRDefault="00D86507" w:rsidP="0039007B">
      <w:pPr>
        <w:rPr>
          <w:rFonts w:ascii="Arial" w:hAnsi="Arial" w:cs="Arial"/>
        </w:rPr>
      </w:pPr>
    </w:p>
    <w:p w14:paraId="700B1FF3" w14:textId="77777777" w:rsidR="00D86507" w:rsidRPr="00263FB7" w:rsidRDefault="00D86507" w:rsidP="0039007B">
      <w:pPr>
        <w:rPr>
          <w:rFonts w:ascii="Arial" w:hAnsi="Arial" w:cs="Arial"/>
        </w:rPr>
      </w:pPr>
    </w:p>
    <w:p w14:paraId="11C6463F" w14:textId="65CA238C" w:rsidR="0039007B" w:rsidRPr="00263FB7" w:rsidRDefault="0039007B" w:rsidP="0039007B">
      <w:pPr>
        <w:pStyle w:val="Heading7"/>
        <w:rPr>
          <w:rFonts w:cs="Arial"/>
          <w:szCs w:val="24"/>
        </w:rPr>
      </w:pPr>
      <w:r w:rsidRPr="00263FB7">
        <w:rPr>
          <w:rFonts w:cs="Arial"/>
          <w:szCs w:val="24"/>
        </w:rPr>
        <w:t>Schedule</w:t>
      </w:r>
      <w:r w:rsidR="00CC0351" w:rsidRPr="00263FB7">
        <w:rPr>
          <w:rFonts w:cs="Arial"/>
          <w:szCs w:val="24"/>
        </w:rPr>
        <w:t>s</w:t>
      </w:r>
    </w:p>
    <w:p w14:paraId="058E356B" w14:textId="77777777" w:rsidR="00FB59D5" w:rsidRDefault="0039007B">
      <w:pPr>
        <w:pStyle w:val="TOC1"/>
        <w:tabs>
          <w:tab w:val="left" w:pos="1440"/>
        </w:tabs>
        <w:rPr>
          <w:rFonts w:asciiTheme="minorHAnsi" w:eastAsiaTheme="minorEastAsia" w:hAnsiTheme="minorHAnsi" w:cstheme="minorBidi"/>
          <w:smallCaps w:val="0"/>
          <w:noProof/>
          <w:sz w:val="24"/>
          <w:szCs w:val="24"/>
          <w:lang w:eastAsia="ja-JP"/>
        </w:rPr>
      </w:pPr>
      <w:r w:rsidRPr="00263FB7">
        <w:rPr>
          <w:rFonts w:ascii="Arial" w:hAnsi="Arial" w:cs="Arial"/>
          <w:sz w:val="24"/>
          <w:szCs w:val="24"/>
        </w:rPr>
        <w:fldChar w:fldCharType="begin"/>
      </w:r>
      <w:r w:rsidRPr="00263FB7">
        <w:rPr>
          <w:rFonts w:ascii="Arial" w:hAnsi="Arial" w:cs="Arial"/>
          <w:sz w:val="24"/>
          <w:szCs w:val="24"/>
        </w:rPr>
        <w:instrText>TOC \t "SCH  (1STYLE) CLAUSE,3,SCH   MAIN HEAD,1,SCH MAIN HEAD SINGLE,1,SCH   PART HEAD,2"</w:instrText>
      </w:r>
      <w:r w:rsidRPr="00263FB7">
        <w:rPr>
          <w:rFonts w:ascii="Arial" w:hAnsi="Arial" w:cs="Arial"/>
          <w:sz w:val="24"/>
          <w:szCs w:val="24"/>
        </w:rPr>
        <w:fldChar w:fldCharType="separate"/>
      </w:r>
      <w:r w:rsidR="00FB59D5">
        <w:rPr>
          <w:noProof/>
        </w:rPr>
        <w:t>Schedule 1</w:t>
      </w:r>
      <w:r w:rsidR="00FB59D5">
        <w:rPr>
          <w:rFonts w:asciiTheme="minorHAnsi" w:eastAsiaTheme="minorEastAsia" w:hAnsiTheme="minorHAnsi" w:cstheme="minorBidi"/>
          <w:smallCaps w:val="0"/>
          <w:noProof/>
          <w:sz w:val="24"/>
          <w:szCs w:val="24"/>
          <w:lang w:eastAsia="ja-JP"/>
        </w:rPr>
        <w:tab/>
      </w:r>
      <w:r w:rsidR="00FB59D5">
        <w:rPr>
          <w:noProof/>
        </w:rPr>
        <w:t>A Note about Confidentiality from Rabbi Alexandra Wright</w:t>
      </w:r>
      <w:r w:rsidR="00FB59D5">
        <w:rPr>
          <w:noProof/>
        </w:rPr>
        <w:tab/>
      </w:r>
      <w:r w:rsidR="00FB59D5">
        <w:rPr>
          <w:noProof/>
        </w:rPr>
        <w:fldChar w:fldCharType="begin"/>
      </w:r>
      <w:r w:rsidR="00FB59D5">
        <w:rPr>
          <w:noProof/>
        </w:rPr>
        <w:instrText xml:space="preserve"> PAGEREF _Toc439423669 \h </w:instrText>
      </w:r>
      <w:r w:rsidR="00FB59D5">
        <w:rPr>
          <w:noProof/>
        </w:rPr>
      </w:r>
      <w:r w:rsidR="00FB59D5">
        <w:rPr>
          <w:noProof/>
        </w:rPr>
        <w:fldChar w:fldCharType="separate"/>
      </w:r>
      <w:r w:rsidR="00FB59D5">
        <w:rPr>
          <w:noProof/>
        </w:rPr>
        <w:t>15</w:t>
      </w:r>
      <w:r w:rsidR="00FB59D5">
        <w:rPr>
          <w:noProof/>
        </w:rPr>
        <w:fldChar w:fldCharType="end"/>
      </w:r>
    </w:p>
    <w:p w14:paraId="3BA41014" w14:textId="200E6936" w:rsidR="00FB59D5" w:rsidRDefault="00FB59D5">
      <w:pPr>
        <w:pStyle w:val="TOC1"/>
        <w:tabs>
          <w:tab w:val="left" w:pos="1440"/>
        </w:tabs>
        <w:rPr>
          <w:rFonts w:asciiTheme="minorHAnsi" w:eastAsiaTheme="minorEastAsia" w:hAnsiTheme="minorHAnsi" w:cstheme="minorBidi"/>
          <w:smallCaps w:val="0"/>
          <w:noProof/>
          <w:sz w:val="24"/>
          <w:szCs w:val="24"/>
          <w:lang w:eastAsia="ja-JP"/>
        </w:rPr>
      </w:pPr>
      <w:r>
        <w:rPr>
          <w:noProof/>
        </w:rPr>
        <w:t>Schedule 2</w:t>
      </w:r>
      <w:r>
        <w:rPr>
          <w:rFonts w:asciiTheme="minorHAnsi" w:eastAsiaTheme="minorEastAsia" w:hAnsiTheme="minorHAnsi" w:cstheme="minorBidi"/>
          <w:smallCaps w:val="0"/>
          <w:noProof/>
          <w:sz w:val="24"/>
          <w:szCs w:val="24"/>
          <w:lang w:eastAsia="ja-JP"/>
        </w:rPr>
        <w:tab/>
      </w:r>
      <w:r>
        <w:rPr>
          <w:noProof/>
        </w:rPr>
        <w:t>202</w:t>
      </w:r>
      <w:r w:rsidR="00D86507">
        <w:rPr>
          <w:noProof/>
        </w:rPr>
        <w:t>3</w:t>
      </w:r>
      <w:r>
        <w:rPr>
          <w:noProof/>
        </w:rPr>
        <w:t xml:space="preserve"> Dates</w:t>
      </w:r>
      <w:r>
        <w:rPr>
          <w:noProof/>
        </w:rPr>
        <w:tab/>
      </w:r>
      <w:r>
        <w:rPr>
          <w:noProof/>
        </w:rPr>
        <w:fldChar w:fldCharType="begin"/>
      </w:r>
      <w:r>
        <w:rPr>
          <w:noProof/>
        </w:rPr>
        <w:instrText xml:space="preserve"> PAGEREF _Toc439423670 \h </w:instrText>
      </w:r>
      <w:r>
        <w:rPr>
          <w:noProof/>
        </w:rPr>
      </w:r>
      <w:r>
        <w:rPr>
          <w:noProof/>
        </w:rPr>
        <w:fldChar w:fldCharType="separate"/>
      </w:r>
      <w:r>
        <w:rPr>
          <w:noProof/>
        </w:rPr>
        <w:t>17</w:t>
      </w:r>
      <w:r>
        <w:rPr>
          <w:noProof/>
        </w:rPr>
        <w:fldChar w:fldCharType="end"/>
      </w:r>
    </w:p>
    <w:p w14:paraId="2009B0AD" w14:textId="77777777" w:rsidR="00FB59D5" w:rsidRDefault="00FB59D5">
      <w:pPr>
        <w:pStyle w:val="TOC1"/>
        <w:tabs>
          <w:tab w:val="left" w:pos="1440"/>
        </w:tabs>
        <w:rPr>
          <w:rFonts w:asciiTheme="minorHAnsi" w:eastAsiaTheme="minorEastAsia" w:hAnsiTheme="minorHAnsi" w:cstheme="minorBidi"/>
          <w:smallCaps w:val="0"/>
          <w:noProof/>
          <w:sz w:val="24"/>
          <w:szCs w:val="24"/>
          <w:lang w:eastAsia="ja-JP"/>
        </w:rPr>
      </w:pPr>
      <w:r>
        <w:rPr>
          <w:noProof/>
        </w:rPr>
        <w:t>Schedule 3</w:t>
      </w:r>
      <w:r>
        <w:rPr>
          <w:rFonts w:asciiTheme="minorHAnsi" w:eastAsiaTheme="minorEastAsia" w:hAnsiTheme="minorHAnsi" w:cstheme="minorBidi"/>
          <w:smallCaps w:val="0"/>
          <w:noProof/>
          <w:sz w:val="24"/>
          <w:szCs w:val="24"/>
          <w:lang w:eastAsia="ja-JP"/>
        </w:rPr>
        <w:tab/>
      </w:r>
      <w:r>
        <w:rPr>
          <w:noProof/>
        </w:rPr>
        <w:t>Drop-in Values Acronym</w:t>
      </w:r>
      <w:r>
        <w:rPr>
          <w:noProof/>
        </w:rPr>
        <w:tab/>
      </w:r>
      <w:r>
        <w:rPr>
          <w:noProof/>
        </w:rPr>
        <w:fldChar w:fldCharType="begin"/>
      </w:r>
      <w:r>
        <w:rPr>
          <w:noProof/>
        </w:rPr>
        <w:instrText xml:space="preserve"> PAGEREF _Toc439423671 \h </w:instrText>
      </w:r>
      <w:r>
        <w:rPr>
          <w:noProof/>
        </w:rPr>
      </w:r>
      <w:r>
        <w:rPr>
          <w:noProof/>
        </w:rPr>
        <w:fldChar w:fldCharType="separate"/>
      </w:r>
      <w:r>
        <w:rPr>
          <w:noProof/>
        </w:rPr>
        <w:t>18</w:t>
      </w:r>
      <w:r>
        <w:rPr>
          <w:noProof/>
        </w:rPr>
        <w:fldChar w:fldCharType="end"/>
      </w:r>
    </w:p>
    <w:p w14:paraId="23DB5FBD" w14:textId="6A4EAE99" w:rsidR="0039007B" w:rsidRPr="00263FB7" w:rsidRDefault="0039007B" w:rsidP="0039007B">
      <w:pPr>
        <w:rPr>
          <w:rFonts w:ascii="Arial" w:hAnsi="Arial" w:cs="Arial"/>
        </w:rPr>
        <w:sectPr w:rsidR="0039007B" w:rsidRPr="00263FB7">
          <w:headerReference w:type="default" r:id="rId15"/>
          <w:footerReference w:type="default" r:id="rId16"/>
          <w:pgSz w:w="11907" w:h="16840"/>
          <w:pgMar w:top="1440" w:right="1800" w:bottom="1440" w:left="1800" w:header="720" w:footer="720" w:gutter="0"/>
          <w:cols w:space="708"/>
          <w:docGrid w:linePitch="360"/>
        </w:sectPr>
      </w:pPr>
      <w:r w:rsidRPr="00263FB7">
        <w:rPr>
          <w:rFonts w:ascii="Arial" w:hAnsi="Arial" w:cs="Arial"/>
        </w:rPr>
        <w:fldChar w:fldCharType="end"/>
      </w:r>
    </w:p>
    <w:p w14:paraId="4524A4F4" w14:textId="3E5782A2" w:rsidR="008122B5" w:rsidRDefault="003A3F7C" w:rsidP="006F52AF">
      <w:pPr>
        <w:pStyle w:val="Heading1"/>
        <w:rPr>
          <w:rFonts w:ascii="Arial" w:hAnsi="Arial" w:cs="Arial"/>
          <w:sz w:val="28"/>
          <w:szCs w:val="28"/>
        </w:rPr>
      </w:pPr>
      <w:bookmarkStart w:id="0" w:name="_Toc439423649"/>
      <w:bookmarkStart w:id="1" w:name="main"/>
      <w:r>
        <w:rPr>
          <w:rFonts w:ascii="Arial" w:hAnsi="Arial" w:cs="Arial"/>
          <w:sz w:val="28"/>
          <w:szCs w:val="28"/>
        </w:rPr>
        <w:lastRenderedPageBreak/>
        <w:t>INTRODUCTION</w:t>
      </w:r>
      <w:bookmarkEnd w:id="0"/>
      <w:r>
        <w:rPr>
          <w:rFonts w:ascii="Arial" w:hAnsi="Arial" w:cs="Arial"/>
          <w:sz w:val="28"/>
          <w:szCs w:val="28"/>
        </w:rPr>
        <w:t xml:space="preserve"> </w:t>
      </w:r>
    </w:p>
    <w:p w14:paraId="4A461790" w14:textId="3E8201E0" w:rsidR="008122B5" w:rsidRPr="008122B5" w:rsidRDefault="008122B5" w:rsidP="008122B5">
      <w:pPr>
        <w:pStyle w:val="Heading2"/>
        <w:rPr>
          <w:rFonts w:ascii="Arial" w:hAnsi="Arial" w:cs="Arial"/>
          <w:sz w:val="24"/>
          <w:szCs w:val="24"/>
        </w:rPr>
      </w:pPr>
      <w:r w:rsidRPr="008122B5">
        <w:rPr>
          <w:rFonts w:ascii="Arial" w:hAnsi="Arial" w:cs="Arial"/>
          <w:sz w:val="24"/>
          <w:szCs w:val="24"/>
        </w:rPr>
        <w:t>T</w:t>
      </w:r>
      <w:r>
        <w:rPr>
          <w:rFonts w:ascii="Arial" w:hAnsi="Arial" w:cs="Arial"/>
          <w:sz w:val="24"/>
          <w:szCs w:val="24"/>
        </w:rPr>
        <w:t>he Liberal Jewish Synagogue’s Drop-in for Asylum Seeker Families</w:t>
      </w:r>
      <w:r w:rsidRPr="008122B5">
        <w:rPr>
          <w:rFonts w:ascii="Arial" w:hAnsi="Arial" w:cs="Arial"/>
          <w:sz w:val="24"/>
          <w:szCs w:val="24"/>
        </w:rPr>
        <w:t xml:space="preserve"> has </w:t>
      </w:r>
      <w:r w:rsidR="009F43AD">
        <w:rPr>
          <w:rFonts w:ascii="Arial" w:hAnsi="Arial" w:cs="Arial"/>
          <w:sz w:val="24"/>
          <w:szCs w:val="24"/>
        </w:rPr>
        <w:t>been running</w:t>
      </w:r>
      <w:r w:rsidRPr="008122B5">
        <w:rPr>
          <w:rFonts w:ascii="Arial" w:hAnsi="Arial" w:cs="Arial"/>
          <w:sz w:val="24"/>
          <w:szCs w:val="24"/>
        </w:rPr>
        <w:t xml:space="preserve"> since June 2014. </w:t>
      </w:r>
    </w:p>
    <w:p w14:paraId="58D11BCA" w14:textId="73AFB0F9" w:rsidR="00E35DDC" w:rsidRDefault="009F43AD" w:rsidP="008122B5">
      <w:pPr>
        <w:pStyle w:val="Heading2"/>
        <w:rPr>
          <w:rFonts w:ascii="Arial" w:hAnsi="Arial" w:cs="Arial"/>
          <w:sz w:val="24"/>
          <w:szCs w:val="24"/>
        </w:rPr>
      </w:pPr>
      <w:r>
        <w:rPr>
          <w:rFonts w:ascii="Arial" w:hAnsi="Arial" w:cs="Arial"/>
          <w:sz w:val="24"/>
          <w:szCs w:val="24"/>
        </w:rPr>
        <w:t>We</w:t>
      </w:r>
      <w:r w:rsidR="00D975DB">
        <w:rPr>
          <w:rFonts w:ascii="Arial" w:hAnsi="Arial" w:cs="Arial"/>
          <w:sz w:val="24"/>
          <w:szCs w:val="24"/>
        </w:rPr>
        <w:t xml:space="preserve"> </w:t>
      </w:r>
      <w:r>
        <w:rPr>
          <w:rFonts w:ascii="Arial" w:hAnsi="Arial" w:cs="Arial"/>
          <w:sz w:val="24"/>
          <w:szCs w:val="24"/>
        </w:rPr>
        <w:t xml:space="preserve">open </w:t>
      </w:r>
      <w:r w:rsidR="00E35DDC">
        <w:rPr>
          <w:rFonts w:ascii="Arial" w:hAnsi="Arial" w:cs="Arial"/>
          <w:sz w:val="24"/>
          <w:szCs w:val="24"/>
        </w:rPr>
        <w:t xml:space="preserve">to our guests </w:t>
      </w:r>
      <w:r>
        <w:rPr>
          <w:rFonts w:ascii="Arial" w:hAnsi="Arial" w:cs="Arial"/>
          <w:sz w:val="24"/>
          <w:szCs w:val="24"/>
        </w:rPr>
        <w:t>one Sunday a month</w:t>
      </w:r>
      <w:r w:rsidR="00E35DDC">
        <w:rPr>
          <w:rFonts w:ascii="Arial" w:hAnsi="Arial" w:cs="Arial"/>
          <w:sz w:val="24"/>
          <w:szCs w:val="24"/>
        </w:rPr>
        <w:t xml:space="preserve"> from 14:00 to 16:00 </w:t>
      </w:r>
      <w:r w:rsidR="00FA57B6">
        <w:rPr>
          <w:rFonts w:ascii="Arial" w:hAnsi="Arial" w:cs="Arial"/>
          <w:sz w:val="24"/>
          <w:szCs w:val="24"/>
        </w:rPr>
        <w:t xml:space="preserve">(last admissions at 15:30) </w:t>
      </w:r>
      <w:r w:rsidR="00E35DDC">
        <w:rPr>
          <w:rFonts w:ascii="Arial" w:hAnsi="Arial" w:cs="Arial"/>
          <w:sz w:val="24"/>
          <w:szCs w:val="24"/>
        </w:rPr>
        <w:t xml:space="preserve">and we encourage our volunteers to arrive from </w:t>
      </w:r>
      <w:r w:rsidR="00686911">
        <w:rPr>
          <w:rFonts w:ascii="Arial" w:hAnsi="Arial" w:cs="Arial"/>
          <w:b/>
          <w:sz w:val="24"/>
          <w:szCs w:val="24"/>
        </w:rPr>
        <w:t>1pm</w:t>
      </w:r>
      <w:r w:rsidR="00E35DDC" w:rsidRPr="004C585C">
        <w:rPr>
          <w:rFonts w:ascii="Arial" w:hAnsi="Arial" w:cs="Arial"/>
          <w:b/>
          <w:sz w:val="24"/>
          <w:szCs w:val="24"/>
        </w:rPr>
        <w:t xml:space="preserve"> </w:t>
      </w:r>
      <w:r w:rsidR="00E35DDC">
        <w:rPr>
          <w:rFonts w:ascii="Arial" w:hAnsi="Arial" w:cs="Arial"/>
          <w:sz w:val="24"/>
          <w:szCs w:val="24"/>
        </w:rPr>
        <w:t>to help with the set-up.</w:t>
      </w:r>
      <w:r>
        <w:rPr>
          <w:rFonts w:ascii="Arial" w:hAnsi="Arial" w:cs="Arial"/>
          <w:sz w:val="24"/>
          <w:szCs w:val="24"/>
        </w:rPr>
        <w:t xml:space="preserve"> </w:t>
      </w:r>
    </w:p>
    <w:p w14:paraId="1C8EBB07" w14:textId="1EFAC49A" w:rsidR="009F43AD" w:rsidRDefault="00D975DB" w:rsidP="008122B5">
      <w:pPr>
        <w:pStyle w:val="Heading2"/>
        <w:rPr>
          <w:rFonts w:ascii="Arial" w:hAnsi="Arial" w:cs="Arial"/>
          <w:sz w:val="24"/>
          <w:szCs w:val="24"/>
        </w:rPr>
      </w:pPr>
      <w:r>
        <w:rPr>
          <w:rFonts w:ascii="Arial" w:hAnsi="Arial" w:cs="Arial"/>
          <w:sz w:val="24"/>
          <w:szCs w:val="24"/>
        </w:rPr>
        <w:t xml:space="preserve">We </w:t>
      </w:r>
      <w:r w:rsidR="009F43AD">
        <w:rPr>
          <w:rFonts w:ascii="Arial" w:hAnsi="Arial" w:cs="Arial"/>
          <w:sz w:val="24"/>
          <w:szCs w:val="24"/>
        </w:rPr>
        <w:t xml:space="preserve">normally </w:t>
      </w:r>
      <w:r>
        <w:rPr>
          <w:rFonts w:ascii="Arial" w:hAnsi="Arial" w:cs="Arial"/>
          <w:sz w:val="24"/>
          <w:szCs w:val="24"/>
        </w:rPr>
        <w:t xml:space="preserve">open on </w:t>
      </w:r>
      <w:r w:rsidR="009F43AD">
        <w:rPr>
          <w:rFonts w:ascii="Arial" w:hAnsi="Arial" w:cs="Arial"/>
          <w:sz w:val="24"/>
          <w:szCs w:val="24"/>
        </w:rPr>
        <w:t>the seco</w:t>
      </w:r>
      <w:r>
        <w:rPr>
          <w:rFonts w:ascii="Arial" w:hAnsi="Arial" w:cs="Arial"/>
          <w:sz w:val="24"/>
          <w:szCs w:val="24"/>
        </w:rPr>
        <w:t>nd Sunday of the month</w:t>
      </w:r>
      <w:r w:rsidR="00BF7D13">
        <w:rPr>
          <w:rFonts w:ascii="Arial" w:hAnsi="Arial" w:cs="Arial"/>
          <w:sz w:val="24"/>
          <w:szCs w:val="24"/>
        </w:rPr>
        <w:t>,</w:t>
      </w:r>
      <w:r>
        <w:rPr>
          <w:rFonts w:ascii="Arial" w:hAnsi="Arial" w:cs="Arial"/>
          <w:sz w:val="24"/>
          <w:szCs w:val="24"/>
        </w:rPr>
        <w:t xml:space="preserve"> </w:t>
      </w:r>
      <w:proofErr w:type="gramStart"/>
      <w:r w:rsidR="009F43AD">
        <w:rPr>
          <w:rFonts w:ascii="Arial" w:hAnsi="Arial" w:cs="Arial"/>
          <w:sz w:val="24"/>
          <w:szCs w:val="24"/>
        </w:rPr>
        <w:t>so as to</w:t>
      </w:r>
      <w:proofErr w:type="gramEnd"/>
      <w:r w:rsidR="009F43AD">
        <w:rPr>
          <w:rFonts w:ascii="Arial" w:hAnsi="Arial" w:cs="Arial"/>
          <w:sz w:val="24"/>
          <w:szCs w:val="24"/>
        </w:rPr>
        <w:t xml:space="preserve"> avoid overlapping wi</w:t>
      </w:r>
      <w:r>
        <w:rPr>
          <w:rFonts w:ascii="Arial" w:hAnsi="Arial" w:cs="Arial"/>
          <w:sz w:val="24"/>
          <w:szCs w:val="24"/>
        </w:rPr>
        <w:t>th the other Synagogue Drop-ins</w:t>
      </w:r>
      <w:r w:rsidR="009F43AD">
        <w:rPr>
          <w:rFonts w:ascii="Arial" w:hAnsi="Arial" w:cs="Arial"/>
          <w:sz w:val="24"/>
          <w:szCs w:val="24"/>
        </w:rPr>
        <w:t>.</w:t>
      </w:r>
      <w:r w:rsidR="00E2474F">
        <w:rPr>
          <w:rFonts w:ascii="Arial" w:hAnsi="Arial" w:cs="Arial"/>
          <w:sz w:val="24"/>
          <w:szCs w:val="24"/>
        </w:rPr>
        <w:t xml:space="preserve"> </w:t>
      </w:r>
      <w:r w:rsidR="00E2474F" w:rsidRPr="004C585C">
        <w:rPr>
          <w:rFonts w:ascii="Arial" w:hAnsi="Arial" w:cs="Arial"/>
          <w:b/>
          <w:sz w:val="24"/>
          <w:szCs w:val="24"/>
        </w:rPr>
        <w:t xml:space="preserve">Our Dates for </w:t>
      </w:r>
      <w:r w:rsidR="00F70BD2">
        <w:rPr>
          <w:rFonts w:ascii="Arial" w:hAnsi="Arial" w:cs="Arial"/>
          <w:b/>
          <w:sz w:val="24"/>
          <w:szCs w:val="24"/>
        </w:rPr>
        <w:t>202</w:t>
      </w:r>
      <w:r w:rsidR="001E4737">
        <w:rPr>
          <w:rFonts w:ascii="Arial" w:hAnsi="Arial" w:cs="Arial"/>
          <w:b/>
          <w:sz w:val="24"/>
          <w:szCs w:val="24"/>
        </w:rPr>
        <w:t>3</w:t>
      </w:r>
      <w:r w:rsidR="00E35DDC" w:rsidRPr="004C585C">
        <w:rPr>
          <w:rFonts w:ascii="Arial" w:hAnsi="Arial" w:cs="Arial"/>
          <w:b/>
          <w:sz w:val="24"/>
          <w:szCs w:val="24"/>
        </w:rPr>
        <w:t xml:space="preserve"> are included at Schedule 2</w:t>
      </w:r>
      <w:r w:rsidR="009D2BA6" w:rsidRPr="004C585C">
        <w:rPr>
          <w:rFonts w:ascii="Arial" w:hAnsi="Arial" w:cs="Arial"/>
          <w:b/>
          <w:sz w:val="24"/>
          <w:szCs w:val="24"/>
        </w:rPr>
        <w:t>, at the back of this booklet</w:t>
      </w:r>
      <w:r w:rsidR="008238CE">
        <w:rPr>
          <w:rFonts w:ascii="Arial" w:hAnsi="Arial" w:cs="Arial"/>
          <w:sz w:val="24"/>
          <w:szCs w:val="24"/>
        </w:rPr>
        <w:t xml:space="preserve">. </w:t>
      </w:r>
    </w:p>
    <w:p w14:paraId="0DF60BC3" w14:textId="160328CF" w:rsidR="00561C8D" w:rsidRDefault="00561C8D" w:rsidP="008122B5">
      <w:pPr>
        <w:pStyle w:val="Heading2"/>
        <w:rPr>
          <w:rFonts w:ascii="Arial" w:hAnsi="Arial" w:cs="Arial"/>
          <w:sz w:val="24"/>
          <w:szCs w:val="24"/>
        </w:rPr>
      </w:pPr>
      <w:r>
        <w:rPr>
          <w:rFonts w:ascii="Arial" w:hAnsi="Arial" w:cs="Arial"/>
          <w:sz w:val="24"/>
          <w:szCs w:val="24"/>
        </w:rPr>
        <w:t xml:space="preserve">We </w:t>
      </w:r>
      <w:r w:rsidR="00B02A1D">
        <w:rPr>
          <w:rFonts w:ascii="Arial" w:hAnsi="Arial" w:cs="Arial"/>
          <w:sz w:val="24"/>
          <w:szCs w:val="24"/>
        </w:rPr>
        <w:t>welcome</w:t>
      </w:r>
      <w:r>
        <w:rPr>
          <w:rFonts w:ascii="Arial" w:hAnsi="Arial" w:cs="Arial"/>
          <w:sz w:val="24"/>
          <w:szCs w:val="24"/>
        </w:rPr>
        <w:t xml:space="preserve"> families </w:t>
      </w:r>
      <w:r w:rsidR="00B02A1D">
        <w:rPr>
          <w:rFonts w:ascii="Arial" w:hAnsi="Arial" w:cs="Arial"/>
          <w:sz w:val="24"/>
          <w:szCs w:val="24"/>
        </w:rPr>
        <w:t xml:space="preserve">with children under 16 </w:t>
      </w:r>
      <w:r>
        <w:rPr>
          <w:rFonts w:ascii="Arial" w:hAnsi="Arial" w:cs="Arial"/>
          <w:sz w:val="24"/>
          <w:szCs w:val="24"/>
        </w:rPr>
        <w:t xml:space="preserve">who </w:t>
      </w:r>
      <w:r w:rsidR="00BF7D13">
        <w:rPr>
          <w:rFonts w:ascii="Arial" w:hAnsi="Arial" w:cs="Arial"/>
          <w:sz w:val="24"/>
          <w:szCs w:val="24"/>
        </w:rPr>
        <w:t>ar</w:t>
      </w:r>
      <w:r w:rsidR="00E35DDC">
        <w:rPr>
          <w:rFonts w:ascii="Arial" w:hAnsi="Arial" w:cs="Arial"/>
          <w:sz w:val="24"/>
          <w:szCs w:val="24"/>
        </w:rPr>
        <w:t xml:space="preserve">e applying for asylum in the UK and provide a </w:t>
      </w:r>
      <w:r w:rsidR="00E35DDC" w:rsidRPr="004C585C">
        <w:rPr>
          <w:rFonts w:ascii="Arial" w:hAnsi="Arial" w:cs="Arial"/>
          <w:b/>
          <w:sz w:val="24"/>
          <w:szCs w:val="24"/>
        </w:rPr>
        <w:t xml:space="preserve">warm, </w:t>
      </w:r>
      <w:proofErr w:type="gramStart"/>
      <w:r w:rsidR="00E35DDC" w:rsidRPr="004C585C">
        <w:rPr>
          <w:rFonts w:ascii="Arial" w:hAnsi="Arial" w:cs="Arial"/>
          <w:b/>
          <w:sz w:val="24"/>
          <w:szCs w:val="24"/>
        </w:rPr>
        <w:t>welcoming</w:t>
      </w:r>
      <w:proofErr w:type="gramEnd"/>
      <w:r w:rsidR="00E35DDC" w:rsidRPr="004C585C">
        <w:rPr>
          <w:rFonts w:ascii="Arial" w:hAnsi="Arial" w:cs="Arial"/>
          <w:b/>
          <w:sz w:val="24"/>
          <w:szCs w:val="24"/>
        </w:rPr>
        <w:t xml:space="preserve"> and respectful space for them to relax</w:t>
      </w:r>
      <w:r w:rsidR="00E35DDC">
        <w:rPr>
          <w:rFonts w:ascii="Arial" w:hAnsi="Arial" w:cs="Arial"/>
          <w:sz w:val="24"/>
          <w:szCs w:val="24"/>
        </w:rPr>
        <w:t>.</w:t>
      </w:r>
    </w:p>
    <w:p w14:paraId="21AF4B48" w14:textId="73A096D9" w:rsidR="008122B5" w:rsidRPr="00B2363A" w:rsidRDefault="574B1505" w:rsidP="00B2363A">
      <w:pPr>
        <w:pStyle w:val="Heading2"/>
        <w:rPr>
          <w:rFonts w:ascii="Arial" w:hAnsi="Arial" w:cs="Arial"/>
          <w:sz w:val="24"/>
          <w:szCs w:val="24"/>
        </w:rPr>
      </w:pPr>
      <w:r w:rsidRPr="1C3EBF86">
        <w:rPr>
          <w:rFonts w:ascii="Arial" w:hAnsi="Arial" w:cs="Arial"/>
          <w:sz w:val="24"/>
          <w:szCs w:val="24"/>
        </w:rPr>
        <w:t>W</w:t>
      </w:r>
      <w:r w:rsidR="1606D424" w:rsidRPr="1C3EBF86">
        <w:rPr>
          <w:rFonts w:ascii="Arial" w:hAnsi="Arial" w:cs="Arial"/>
          <w:sz w:val="24"/>
          <w:szCs w:val="24"/>
        </w:rPr>
        <w:t xml:space="preserve">e </w:t>
      </w:r>
      <w:r w:rsidR="6C76368A" w:rsidRPr="1C3EBF86">
        <w:rPr>
          <w:rFonts w:ascii="Arial" w:hAnsi="Arial" w:cs="Arial"/>
          <w:sz w:val="24"/>
          <w:szCs w:val="24"/>
        </w:rPr>
        <w:t>have</w:t>
      </w:r>
      <w:r w:rsidR="1E85A223" w:rsidRPr="1C3EBF86">
        <w:rPr>
          <w:rFonts w:ascii="Arial" w:hAnsi="Arial" w:cs="Arial"/>
          <w:sz w:val="24"/>
          <w:szCs w:val="24"/>
        </w:rPr>
        <w:t xml:space="preserve"> </w:t>
      </w:r>
      <w:r w:rsidR="545EE7E1" w:rsidRPr="1C3EBF86">
        <w:rPr>
          <w:rFonts w:ascii="Arial" w:hAnsi="Arial" w:cs="Arial"/>
          <w:sz w:val="24"/>
          <w:szCs w:val="24"/>
        </w:rPr>
        <w:t>welcomed</w:t>
      </w:r>
      <w:r w:rsidRPr="1C3EBF86">
        <w:rPr>
          <w:rFonts w:ascii="Arial" w:hAnsi="Arial" w:cs="Arial"/>
          <w:sz w:val="24"/>
          <w:szCs w:val="24"/>
        </w:rPr>
        <w:t xml:space="preserve"> people</w:t>
      </w:r>
      <w:r w:rsidR="545EE7E1" w:rsidRPr="1C3EBF86">
        <w:rPr>
          <w:rFonts w:ascii="Arial" w:hAnsi="Arial" w:cs="Arial"/>
          <w:sz w:val="24"/>
          <w:szCs w:val="24"/>
        </w:rPr>
        <w:t xml:space="preserve"> </w:t>
      </w:r>
      <w:r w:rsidR="399B9309" w:rsidRPr="1C3EBF86">
        <w:rPr>
          <w:rFonts w:ascii="Arial" w:hAnsi="Arial" w:cs="Arial"/>
          <w:sz w:val="24"/>
          <w:szCs w:val="24"/>
        </w:rPr>
        <w:t xml:space="preserve">seeking asylum from </w:t>
      </w:r>
      <w:r w:rsidR="5018C3D6" w:rsidRPr="1C3EBF86">
        <w:rPr>
          <w:rFonts w:ascii="Arial" w:hAnsi="Arial" w:cs="Arial"/>
          <w:b/>
          <w:bCs/>
          <w:sz w:val="24"/>
          <w:szCs w:val="24"/>
        </w:rPr>
        <w:t>over 40</w:t>
      </w:r>
      <w:r w:rsidR="399B9309" w:rsidRPr="1C3EBF86">
        <w:rPr>
          <w:rFonts w:ascii="Arial" w:hAnsi="Arial" w:cs="Arial"/>
          <w:b/>
          <w:bCs/>
          <w:sz w:val="24"/>
          <w:szCs w:val="24"/>
        </w:rPr>
        <w:t xml:space="preserve"> countries</w:t>
      </w:r>
      <w:r w:rsidR="58B4E1AB" w:rsidRPr="1C3EBF86">
        <w:rPr>
          <w:rFonts w:ascii="Arial" w:hAnsi="Arial" w:cs="Arial"/>
          <w:sz w:val="24"/>
          <w:szCs w:val="24"/>
        </w:rPr>
        <w:t xml:space="preserve"> including </w:t>
      </w:r>
      <w:r w:rsidR="576BB558" w:rsidRPr="1C3EBF86">
        <w:rPr>
          <w:rFonts w:ascii="Arial" w:hAnsi="Arial" w:cs="Arial"/>
          <w:sz w:val="24"/>
          <w:szCs w:val="24"/>
        </w:rPr>
        <w:t xml:space="preserve">Afghanistan, </w:t>
      </w:r>
      <w:r w:rsidR="1606D424" w:rsidRPr="1C3EBF86">
        <w:rPr>
          <w:rFonts w:ascii="Arial" w:hAnsi="Arial" w:cs="Arial"/>
          <w:sz w:val="24"/>
          <w:szCs w:val="24"/>
        </w:rPr>
        <w:t xml:space="preserve">Albania, Algeria, </w:t>
      </w:r>
      <w:r w:rsidR="58B4E1AB" w:rsidRPr="1C3EBF86">
        <w:rPr>
          <w:rFonts w:ascii="Arial" w:hAnsi="Arial" w:cs="Arial"/>
          <w:sz w:val="24"/>
          <w:szCs w:val="24"/>
        </w:rPr>
        <w:t>the D</w:t>
      </w:r>
      <w:r w:rsidR="2F190FD3" w:rsidRPr="1C3EBF86">
        <w:rPr>
          <w:rFonts w:ascii="Arial" w:hAnsi="Arial" w:cs="Arial"/>
          <w:sz w:val="24"/>
          <w:szCs w:val="24"/>
        </w:rPr>
        <w:t>emocratic Republic of Congo</w:t>
      </w:r>
      <w:r w:rsidR="58B4E1AB" w:rsidRPr="1C3EBF86">
        <w:rPr>
          <w:rFonts w:ascii="Arial" w:hAnsi="Arial" w:cs="Arial"/>
          <w:sz w:val="24"/>
          <w:szCs w:val="24"/>
        </w:rPr>
        <w:t xml:space="preserve">, </w:t>
      </w:r>
      <w:r w:rsidR="1606D424" w:rsidRPr="1C3EBF86">
        <w:rPr>
          <w:rFonts w:ascii="Arial" w:hAnsi="Arial" w:cs="Arial"/>
          <w:sz w:val="24"/>
          <w:szCs w:val="24"/>
        </w:rPr>
        <w:t xml:space="preserve">China, Egypt, </w:t>
      </w:r>
      <w:r w:rsidR="4B4F357C" w:rsidRPr="1C3EBF86">
        <w:rPr>
          <w:rFonts w:ascii="Arial" w:hAnsi="Arial" w:cs="Arial"/>
          <w:sz w:val="24"/>
          <w:szCs w:val="24"/>
        </w:rPr>
        <w:t xml:space="preserve">El Salvador, </w:t>
      </w:r>
      <w:r w:rsidR="1606D424" w:rsidRPr="1C3EBF86">
        <w:rPr>
          <w:rFonts w:ascii="Arial" w:hAnsi="Arial" w:cs="Arial"/>
          <w:sz w:val="24"/>
          <w:szCs w:val="24"/>
        </w:rPr>
        <w:t>Eritrea, Ethiopia, Ghana,</w:t>
      </w:r>
      <w:r w:rsidR="18EB21E4" w:rsidRPr="1C3EBF86">
        <w:rPr>
          <w:rFonts w:ascii="Arial" w:hAnsi="Arial" w:cs="Arial"/>
          <w:sz w:val="24"/>
          <w:szCs w:val="24"/>
        </w:rPr>
        <w:t xml:space="preserve"> Iran,</w:t>
      </w:r>
      <w:r w:rsidR="1606D424" w:rsidRPr="1C3EBF86">
        <w:rPr>
          <w:rFonts w:ascii="Arial" w:hAnsi="Arial" w:cs="Arial"/>
          <w:sz w:val="24"/>
          <w:szCs w:val="24"/>
        </w:rPr>
        <w:t xml:space="preserve"> Liberia, </w:t>
      </w:r>
      <w:r w:rsidR="58B4E1AB" w:rsidRPr="1C3EBF86">
        <w:rPr>
          <w:rFonts w:ascii="Arial" w:hAnsi="Arial" w:cs="Arial"/>
          <w:sz w:val="24"/>
          <w:szCs w:val="24"/>
        </w:rPr>
        <w:t xml:space="preserve">Nigeria, </w:t>
      </w:r>
      <w:r w:rsidR="1606D424" w:rsidRPr="1C3EBF86">
        <w:rPr>
          <w:rFonts w:ascii="Arial" w:hAnsi="Arial" w:cs="Arial"/>
          <w:sz w:val="24"/>
          <w:szCs w:val="24"/>
        </w:rPr>
        <w:t xml:space="preserve">Pakistan, </w:t>
      </w:r>
      <w:proofErr w:type="gramStart"/>
      <w:r w:rsidR="1606D424" w:rsidRPr="1C3EBF86">
        <w:rPr>
          <w:rFonts w:ascii="Arial" w:hAnsi="Arial" w:cs="Arial"/>
          <w:sz w:val="24"/>
          <w:szCs w:val="24"/>
        </w:rPr>
        <w:t>Sudan</w:t>
      </w:r>
      <w:proofErr w:type="gramEnd"/>
      <w:r w:rsidR="1606D424" w:rsidRPr="1C3EBF86">
        <w:rPr>
          <w:rFonts w:ascii="Arial" w:hAnsi="Arial" w:cs="Arial"/>
          <w:sz w:val="24"/>
          <w:szCs w:val="24"/>
        </w:rPr>
        <w:t xml:space="preserve"> and Syria.</w:t>
      </w:r>
    </w:p>
    <w:p w14:paraId="43E65682" w14:textId="29F77749" w:rsidR="00FA57B6" w:rsidRDefault="00F70BD2" w:rsidP="00FA57B6">
      <w:pPr>
        <w:pStyle w:val="Heading2"/>
        <w:rPr>
          <w:rFonts w:ascii="Arial" w:hAnsi="Arial" w:cs="Arial"/>
          <w:sz w:val="24"/>
          <w:szCs w:val="24"/>
        </w:rPr>
      </w:pPr>
      <w:r>
        <w:rPr>
          <w:rFonts w:ascii="Arial" w:hAnsi="Arial" w:cs="Arial"/>
          <w:sz w:val="24"/>
          <w:szCs w:val="24"/>
        </w:rPr>
        <w:t>To</w:t>
      </w:r>
      <w:r w:rsidR="002D0439" w:rsidRPr="002D0439">
        <w:rPr>
          <w:rFonts w:ascii="Arial" w:hAnsi="Arial" w:cs="Arial"/>
          <w:sz w:val="24"/>
          <w:szCs w:val="24"/>
        </w:rPr>
        <w:t xml:space="preserve"> ensure that the Drop-in remains safe and enjoyable for our guests, </w:t>
      </w:r>
      <w:r w:rsidR="00B2363A" w:rsidRPr="002D0439">
        <w:rPr>
          <w:rFonts w:ascii="Arial" w:hAnsi="Arial" w:cs="Arial"/>
          <w:sz w:val="24"/>
          <w:szCs w:val="24"/>
        </w:rPr>
        <w:t>guests</w:t>
      </w:r>
      <w:r>
        <w:rPr>
          <w:rFonts w:ascii="Arial" w:hAnsi="Arial" w:cs="Arial"/>
          <w:sz w:val="24"/>
          <w:szCs w:val="24"/>
        </w:rPr>
        <w:t xml:space="preserve"> are assigned</w:t>
      </w:r>
      <w:r w:rsidR="00B2363A" w:rsidRPr="002D0439">
        <w:rPr>
          <w:rFonts w:ascii="Arial" w:hAnsi="Arial" w:cs="Arial"/>
          <w:sz w:val="24"/>
          <w:szCs w:val="24"/>
        </w:rPr>
        <w:t xml:space="preserve"> to one of two groups – Group A and Group B</w:t>
      </w:r>
      <w:r w:rsidR="002D0439" w:rsidRPr="002D0439">
        <w:rPr>
          <w:rFonts w:ascii="Arial" w:hAnsi="Arial" w:cs="Arial"/>
          <w:sz w:val="24"/>
          <w:szCs w:val="24"/>
        </w:rPr>
        <w:t xml:space="preserve">. The guests in Group A attend one month and the guests in Group B attend the following month. </w:t>
      </w:r>
    </w:p>
    <w:p w14:paraId="098426D5" w14:textId="7691A1D3" w:rsidR="00FA57B6" w:rsidRDefault="00A4439A" w:rsidP="00FA57B6">
      <w:pPr>
        <w:pStyle w:val="Heading2"/>
        <w:rPr>
          <w:rFonts w:ascii="Arial" w:hAnsi="Arial" w:cs="Arial"/>
          <w:sz w:val="24"/>
          <w:szCs w:val="24"/>
        </w:rPr>
      </w:pPr>
      <w:r w:rsidRPr="00FA57B6">
        <w:rPr>
          <w:rFonts w:ascii="Arial" w:hAnsi="Arial" w:cs="Arial"/>
          <w:sz w:val="24"/>
          <w:szCs w:val="24"/>
        </w:rPr>
        <w:t xml:space="preserve">This booklet has been prepared for new and existing volunteers </w:t>
      </w:r>
      <w:r w:rsidR="00FA57B6" w:rsidRPr="00FA57B6">
        <w:rPr>
          <w:rFonts w:ascii="Arial" w:hAnsi="Arial" w:cs="Arial"/>
          <w:sz w:val="24"/>
          <w:szCs w:val="24"/>
        </w:rPr>
        <w:t>to make you aware of the Drop-in’s values, give</w:t>
      </w:r>
      <w:r w:rsidRPr="00FA57B6">
        <w:rPr>
          <w:rFonts w:ascii="Arial" w:hAnsi="Arial" w:cs="Arial"/>
          <w:sz w:val="24"/>
          <w:szCs w:val="24"/>
        </w:rPr>
        <w:t xml:space="preserve"> you a flavour of what the Drop-in</w:t>
      </w:r>
      <w:r w:rsidR="00E11AA3" w:rsidRPr="00FA57B6">
        <w:rPr>
          <w:rFonts w:ascii="Arial" w:hAnsi="Arial" w:cs="Arial"/>
          <w:sz w:val="24"/>
          <w:szCs w:val="24"/>
        </w:rPr>
        <w:t xml:space="preserve"> does</w:t>
      </w:r>
      <w:r w:rsidR="00D975DB" w:rsidRPr="00FA57B6">
        <w:rPr>
          <w:rFonts w:ascii="Arial" w:hAnsi="Arial" w:cs="Arial"/>
          <w:sz w:val="24"/>
          <w:szCs w:val="24"/>
        </w:rPr>
        <w:t>;</w:t>
      </w:r>
      <w:r w:rsidR="00FA57B6" w:rsidRPr="00FA57B6">
        <w:rPr>
          <w:rFonts w:ascii="Arial" w:hAnsi="Arial" w:cs="Arial"/>
          <w:sz w:val="24"/>
          <w:szCs w:val="24"/>
        </w:rPr>
        <w:t xml:space="preserve"> address</w:t>
      </w:r>
      <w:r w:rsidRPr="00FA57B6">
        <w:rPr>
          <w:rFonts w:ascii="Arial" w:hAnsi="Arial" w:cs="Arial"/>
          <w:sz w:val="24"/>
          <w:szCs w:val="24"/>
        </w:rPr>
        <w:t xml:space="preserve"> some frequently asked questions</w:t>
      </w:r>
      <w:r w:rsidR="00D975DB" w:rsidRPr="00FA57B6">
        <w:rPr>
          <w:rFonts w:ascii="Arial" w:hAnsi="Arial" w:cs="Arial"/>
          <w:sz w:val="24"/>
          <w:szCs w:val="24"/>
        </w:rPr>
        <w:t xml:space="preserve"> and</w:t>
      </w:r>
      <w:r w:rsidR="00FA57B6" w:rsidRPr="00FA57B6">
        <w:rPr>
          <w:rFonts w:ascii="Arial" w:hAnsi="Arial" w:cs="Arial"/>
          <w:sz w:val="24"/>
          <w:szCs w:val="24"/>
        </w:rPr>
        <w:t xml:space="preserve"> provide</w:t>
      </w:r>
      <w:r w:rsidR="00D975DB" w:rsidRPr="00FA57B6">
        <w:rPr>
          <w:rFonts w:ascii="Arial" w:hAnsi="Arial" w:cs="Arial"/>
          <w:sz w:val="24"/>
          <w:szCs w:val="24"/>
        </w:rPr>
        <w:t xml:space="preserve"> a summary</w:t>
      </w:r>
      <w:r w:rsidRPr="00FA57B6">
        <w:rPr>
          <w:rFonts w:ascii="Arial" w:hAnsi="Arial" w:cs="Arial"/>
          <w:sz w:val="24"/>
          <w:szCs w:val="24"/>
        </w:rPr>
        <w:t xml:space="preserve"> overview of the asylum process </w:t>
      </w:r>
      <w:r w:rsidR="00D975DB" w:rsidRPr="00FA57B6">
        <w:rPr>
          <w:rFonts w:ascii="Arial" w:hAnsi="Arial" w:cs="Arial"/>
          <w:sz w:val="24"/>
          <w:szCs w:val="24"/>
        </w:rPr>
        <w:t>in the UK</w:t>
      </w:r>
      <w:r w:rsidR="00FA57B6" w:rsidRPr="00FA57B6">
        <w:rPr>
          <w:rFonts w:ascii="Arial" w:hAnsi="Arial" w:cs="Arial"/>
          <w:sz w:val="24"/>
          <w:szCs w:val="24"/>
        </w:rPr>
        <w:t>.</w:t>
      </w:r>
    </w:p>
    <w:p w14:paraId="0C228820" w14:textId="77777777" w:rsidR="007B49AA" w:rsidRPr="00FA57B6" w:rsidRDefault="007B49AA" w:rsidP="007B49AA">
      <w:pPr>
        <w:pStyle w:val="Heading2"/>
        <w:numPr>
          <w:ilvl w:val="0"/>
          <w:numId w:val="0"/>
        </w:numPr>
        <w:ind w:left="720"/>
        <w:rPr>
          <w:rFonts w:ascii="Arial" w:hAnsi="Arial" w:cs="Arial"/>
          <w:sz w:val="24"/>
          <w:szCs w:val="24"/>
        </w:rPr>
      </w:pPr>
    </w:p>
    <w:p w14:paraId="46C61416" w14:textId="4BFA0B5F" w:rsidR="002D0439" w:rsidRPr="00FA57B6" w:rsidRDefault="00A4439A" w:rsidP="002D0439">
      <w:pPr>
        <w:pStyle w:val="Heading2"/>
        <w:numPr>
          <w:ilvl w:val="0"/>
          <w:numId w:val="0"/>
        </w:numPr>
        <w:spacing w:line="240" w:lineRule="auto"/>
        <w:ind w:left="720"/>
        <w:jc w:val="center"/>
        <w:rPr>
          <w:rFonts w:ascii="Arial" w:hAnsi="Arial" w:cs="Arial"/>
          <w:b/>
          <w:i/>
          <w:sz w:val="24"/>
          <w:szCs w:val="24"/>
        </w:rPr>
      </w:pPr>
      <w:r w:rsidRPr="00FA57B6">
        <w:rPr>
          <w:rFonts w:ascii="Arial" w:hAnsi="Arial" w:cs="Arial"/>
          <w:b/>
          <w:i/>
          <w:sz w:val="24"/>
          <w:szCs w:val="24"/>
        </w:rPr>
        <w:t>Thank you</w:t>
      </w:r>
      <w:r w:rsidR="002D7E8E" w:rsidRPr="00FA57B6">
        <w:rPr>
          <w:rFonts w:ascii="Arial" w:hAnsi="Arial" w:cs="Arial"/>
          <w:b/>
          <w:i/>
          <w:sz w:val="24"/>
          <w:szCs w:val="24"/>
        </w:rPr>
        <w:t xml:space="preserve"> for your </w:t>
      </w:r>
      <w:r w:rsidR="006B22EC" w:rsidRPr="00FA57B6">
        <w:rPr>
          <w:rFonts w:ascii="Arial" w:hAnsi="Arial" w:cs="Arial"/>
          <w:b/>
          <w:i/>
          <w:sz w:val="24"/>
          <w:szCs w:val="24"/>
        </w:rPr>
        <w:t>on-going</w:t>
      </w:r>
      <w:r w:rsidR="002D7E8E" w:rsidRPr="00FA57B6">
        <w:rPr>
          <w:rFonts w:ascii="Arial" w:hAnsi="Arial" w:cs="Arial"/>
          <w:b/>
          <w:i/>
          <w:sz w:val="24"/>
          <w:szCs w:val="24"/>
        </w:rPr>
        <w:t xml:space="preserve"> support</w:t>
      </w:r>
      <w:r w:rsidR="006B22EC" w:rsidRPr="00FA57B6">
        <w:rPr>
          <w:rFonts w:ascii="Arial" w:hAnsi="Arial" w:cs="Arial"/>
          <w:b/>
          <w:i/>
          <w:sz w:val="24"/>
          <w:szCs w:val="24"/>
        </w:rPr>
        <w:t>, dedication and generosity tow</w:t>
      </w:r>
      <w:r w:rsidR="008238CE" w:rsidRPr="00FA57B6">
        <w:rPr>
          <w:rFonts w:ascii="Arial" w:hAnsi="Arial" w:cs="Arial"/>
          <w:b/>
          <w:i/>
          <w:sz w:val="24"/>
          <w:szCs w:val="24"/>
        </w:rPr>
        <w:t>ards the Drop-in and our guests</w:t>
      </w:r>
      <w:r w:rsidR="00FA57B6">
        <w:rPr>
          <w:rFonts w:ascii="Arial" w:hAnsi="Arial" w:cs="Arial"/>
          <w:b/>
          <w:i/>
          <w:sz w:val="24"/>
          <w:szCs w:val="24"/>
        </w:rPr>
        <w:t>.</w:t>
      </w:r>
    </w:p>
    <w:p w14:paraId="2D148F22" w14:textId="5EDD533B" w:rsidR="00FA57B6" w:rsidRDefault="00FA57B6">
      <w:pPr>
        <w:rPr>
          <w:rFonts w:ascii="Arial" w:eastAsia="Times New Roman" w:hAnsi="Arial" w:cs="Arial"/>
          <w:b/>
          <w:smallCaps/>
          <w:kern w:val="28"/>
          <w:sz w:val="36"/>
          <w:szCs w:val="36"/>
        </w:rPr>
      </w:pPr>
      <w:r>
        <w:rPr>
          <w:rFonts w:ascii="Arial" w:hAnsi="Arial" w:cs="Arial"/>
          <w:sz w:val="36"/>
          <w:szCs w:val="36"/>
        </w:rPr>
        <w:br w:type="page"/>
      </w:r>
    </w:p>
    <w:p w14:paraId="70A0BF62" w14:textId="77777777" w:rsidR="00910F6E" w:rsidRDefault="002D7E8E" w:rsidP="00910F6E">
      <w:pPr>
        <w:pStyle w:val="Heading1"/>
        <w:numPr>
          <w:ilvl w:val="0"/>
          <w:numId w:val="0"/>
        </w:numPr>
        <w:jc w:val="center"/>
        <w:rPr>
          <w:rFonts w:ascii="Arial" w:hAnsi="Arial" w:cs="Arial"/>
          <w:sz w:val="36"/>
          <w:szCs w:val="36"/>
        </w:rPr>
      </w:pPr>
      <w:bookmarkStart w:id="2" w:name="_Toc439423650"/>
      <w:r w:rsidRPr="00910F6E">
        <w:rPr>
          <w:rFonts w:ascii="Arial" w:hAnsi="Arial" w:cs="Arial"/>
          <w:sz w:val="36"/>
          <w:szCs w:val="36"/>
        </w:rPr>
        <w:lastRenderedPageBreak/>
        <w:t xml:space="preserve">PART A – </w:t>
      </w:r>
      <w:r w:rsidR="00910F6E">
        <w:rPr>
          <w:rFonts w:ascii="Arial" w:hAnsi="Arial" w:cs="Arial"/>
          <w:sz w:val="36"/>
          <w:szCs w:val="36"/>
        </w:rPr>
        <w:t>THE DROP-IN</w:t>
      </w:r>
      <w:bookmarkEnd w:id="2"/>
    </w:p>
    <w:p w14:paraId="240B92E7" w14:textId="61DAF67B" w:rsidR="00910F6E" w:rsidRPr="00910F6E" w:rsidRDefault="00FA57B6" w:rsidP="00910F6E">
      <w:pPr>
        <w:pStyle w:val="Heading1"/>
        <w:numPr>
          <w:ilvl w:val="0"/>
          <w:numId w:val="34"/>
        </w:numPr>
        <w:rPr>
          <w:rFonts w:ascii="Arial" w:hAnsi="Arial" w:cs="Arial"/>
          <w:sz w:val="28"/>
          <w:szCs w:val="28"/>
        </w:rPr>
      </w:pPr>
      <w:bookmarkStart w:id="3" w:name="_Toc439423651"/>
      <w:r w:rsidRPr="00910F6E">
        <w:rPr>
          <w:rFonts w:ascii="Arial" w:hAnsi="Arial" w:cs="Arial"/>
          <w:sz w:val="28"/>
          <w:szCs w:val="28"/>
        </w:rPr>
        <w:t>STATEMENT OF VALUES</w:t>
      </w:r>
      <w:bookmarkEnd w:id="3"/>
    </w:p>
    <w:p w14:paraId="602929C9" w14:textId="68B73AB9" w:rsidR="00910F6E" w:rsidRDefault="00FA57B6" w:rsidP="00910F6E">
      <w:pPr>
        <w:pStyle w:val="Heading2"/>
        <w:numPr>
          <w:ilvl w:val="0"/>
          <w:numId w:val="0"/>
        </w:numPr>
        <w:rPr>
          <w:rFonts w:ascii="Arial" w:hAnsi="Arial" w:cs="Arial"/>
          <w:b/>
          <w:sz w:val="24"/>
          <w:szCs w:val="24"/>
        </w:rPr>
      </w:pPr>
      <w:r w:rsidRPr="00910F6E">
        <w:rPr>
          <w:rFonts w:ascii="Arial" w:hAnsi="Arial" w:cs="Arial"/>
          <w:b/>
          <w:sz w:val="24"/>
          <w:szCs w:val="24"/>
        </w:rPr>
        <w:t xml:space="preserve">By volunteering at the Drop-in, all volunteers </w:t>
      </w:r>
      <w:r w:rsidR="00910F6E">
        <w:rPr>
          <w:rFonts w:ascii="Arial" w:hAnsi="Arial" w:cs="Arial"/>
          <w:b/>
          <w:sz w:val="24"/>
          <w:szCs w:val="24"/>
        </w:rPr>
        <w:t xml:space="preserve">agree to </w:t>
      </w:r>
      <w:r w:rsidRPr="00910F6E">
        <w:rPr>
          <w:rFonts w:ascii="Arial" w:hAnsi="Arial" w:cs="Arial"/>
          <w:b/>
          <w:sz w:val="24"/>
          <w:szCs w:val="24"/>
        </w:rPr>
        <w:t xml:space="preserve">sign up </w:t>
      </w:r>
      <w:r w:rsidR="00910F6E" w:rsidRPr="00910F6E">
        <w:rPr>
          <w:rFonts w:ascii="Arial" w:hAnsi="Arial" w:cs="Arial"/>
          <w:b/>
          <w:sz w:val="24"/>
          <w:szCs w:val="24"/>
        </w:rPr>
        <w:t xml:space="preserve">to </w:t>
      </w:r>
      <w:r w:rsidRPr="00910F6E">
        <w:rPr>
          <w:rFonts w:ascii="Arial" w:hAnsi="Arial" w:cs="Arial"/>
          <w:b/>
          <w:sz w:val="24"/>
          <w:szCs w:val="24"/>
        </w:rPr>
        <w:t>the following statement of values</w:t>
      </w:r>
      <w:r w:rsidR="00910F6E">
        <w:rPr>
          <w:rFonts w:ascii="Arial" w:hAnsi="Arial" w:cs="Arial"/>
          <w:b/>
          <w:sz w:val="24"/>
          <w:szCs w:val="24"/>
        </w:rPr>
        <w:t>:</w:t>
      </w:r>
    </w:p>
    <w:p w14:paraId="18394921" w14:textId="77777777" w:rsidR="00910F6E" w:rsidRDefault="00910F6E" w:rsidP="00910F6E">
      <w:pPr>
        <w:pStyle w:val="Heading2"/>
        <w:numPr>
          <w:ilvl w:val="0"/>
          <w:numId w:val="0"/>
        </w:numPr>
        <w:rPr>
          <w:rFonts w:ascii="Arial" w:hAnsi="Arial" w:cs="Arial"/>
          <w:b/>
          <w:sz w:val="24"/>
          <w:szCs w:val="24"/>
        </w:rPr>
      </w:pPr>
    </w:p>
    <w:p w14:paraId="3B516179" w14:textId="1F52E212" w:rsidR="00910F6E" w:rsidRPr="00910F6E" w:rsidRDefault="00910F6E" w:rsidP="00910F6E">
      <w:pPr>
        <w:pBdr>
          <w:top w:val="single" w:sz="4" w:space="1" w:color="auto"/>
          <w:left w:val="single" w:sz="4" w:space="4" w:color="auto"/>
          <w:bottom w:val="single" w:sz="4" w:space="1" w:color="auto"/>
          <w:right w:val="single" w:sz="4" w:space="4" w:color="auto"/>
        </w:pBdr>
        <w:jc w:val="center"/>
        <w:rPr>
          <w:rFonts w:ascii="Arial" w:hAnsi="Arial" w:cs="Arial"/>
          <w:b/>
        </w:rPr>
      </w:pPr>
      <w:r w:rsidRPr="00910F6E">
        <w:rPr>
          <w:rFonts w:ascii="Arial" w:hAnsi="Arial" w:cs="Arial"/>
          <w:b/>
        </w:rPr>
        <w:t>The LJS Drop-In for Asylum Seeker Families</w:t>
      </w:r>
    </w:p>
    <w:p w14:paraId="49BE8602" w14:textId="22E74666" w:rsidR="00910F6E" w:rsidRPr="00910F6E" w:rsidRDefault="00910F6E" w:rsidP="00910F6E">
      <w:pPr>
        <w:pBdr>
          <w:top w:val="single" w:sz="4" w:space="1" w:color="auto"/>
          <w:left w:val="single" w:sz="4" w:space="4" w:color="auto"/>
          <w:bottom w:val="single" w:sz="4" w:space="1" w:color="auto"/>
          <w:right w:val="single" w:sz="4" w:space="4" w:color="auto"/>
        </w:pBdr>
        <w:jc w:val="center"/>
        <w:rPr>
          <w:rFonts w:ascii="Arial" w:hAnsi="Arial" w:cs="Arial"/>
          <w:b/>
        </w:rPr>
      </w:pPr>
      <w:r w:rsidRPr="00910F6E">
        <w:rPr>
          <w:rFonts w:ascii="Arial" w:hAnsi="Arial" w:cs="Arial"/>
          <w:b/>
        </w:rPr>
        <w:t>Statement of Values</w:t>
      </w:r>
    </w:p>
    <w:p w14:paraId="697D0F19" w14:textId="77777777" w:rsidR="00FA57B6" w:rsidRPr="00910F6E" w:rsidRDefault="00FA57B6" w:rsidP="00910F6E">
      <w:pPr>
        <w:pBdr>
          <w:top w:val="single" w:sz="4" w:space="1" w:color="auto"/>
          <w:left w:val="single" w:sz="4" w:space="4" w:color="auto"/>
          <w:bottom w:val="single" w:sz="4" w:space="1" w:color="auto"/>
          <w:right w:val="single" w:sz="4" w:space="4" w:color="auto"/>
        </w:pBdr>
        <w:jc w:val="center"/>
        <w:rPr>
          <w:rFonts w:ascii="Arial" w:hAnsi="Arial" w:cs="Arial"/>
        </w:rPr>
      </w:pPr>
    </w:p>
    <w:p w14:paraId="7DB9180E" w14:textId="15BB9D69" w:rsidR="00FA57B6" w:rsidRPr="00910F6E" w:rsidRDefault="00FA57B6" w:rsidP="00910F6E">
      <w:pPr>
        <w:pBdr>
          <w:top w:val="single" w:sz="4" w:space="1" w:color="auto"/>
          <w:left w:val="single" w:sz="4" w:space="4" w:color="auto"/>
          <w:bottom w:val="single" w:sz="4" w:space="1" w:color="auto"/>
          <w:right w:val="single" w:sz="4" w:space="4" w:color="auto"/>
        </w:pBdr>
        <w:jc w:val="both"/>
        <w:rPr>
          <w:rFonts w:ascii="Arial" w:hAnsi="Arial" w:cs="Arial"/>
        </w:rPr>
      </w:pPr>
      <w:r w:rsidRPr="00910F6E">
        <w:rPr>
          <w:rFonts w:ascii="Arial" w:hAnsi="Arial" w:cs="Arial"/>
        </w:rPr>
        <w:t xml:space="preserve">Underpinning the ethos of the LJS Drop-in is the belief in </w:t>
      </w:r>
      <w:r w:rsidR="00131324">
        <w:rPr>
          <w:rFonts w:ascii="Arial" w:hAnsi="Arial" w:cs="Arial"/>
          <w:i/>
        </w:rPr>
        <w:t>Tikkun Ola</w:t>
      </w:r>
      <w:r w:rsidRPr="00910F6E">
        <w:rPr>
          <w:rFonts w:ascii="Arial" w:hAnsi="Arial" w:cs="Arial"/>
          <w:i/>
        </w:rPr>
        <w:t>m</w:t>
      </w:r>
      <w:r w:rsidRPr="00910F6E">
        <w:rPr>
          <w:rFonts w:ascii="Arial" w:hAnsi="Arial" w:cs="Arial"/>
        </w:rPr>
        <w:t xml:space="preserve"> - the injunction to </w:t>
      </w:r>
      <w:r w:rsidR="00131324">
        <w:rPr>
          <w:rFonts w:ascii="Arial" w:hAnsi="Arial" w:cs="Arial"/>
          <w:b/>
        </w:rPr>
        <w:t>r</w:t>
      </w:r>
      <w:r w:rsidRPr="00910F6E">
        <w:rPr>
          <w:rFonts w:ascii="Arial" w:hAnsi="Arial" w:cs="Arial"/>
          <w:b/>
        </w:rPr>
        <w:t>epair</w:t>
      </w:r>
      <w:r w:rsidRPr="00910F6E">
        <w:rPr>
          <w:rFonts w:ascii="Arial" w:hAnsi="Arial" w:cs="Arial"/>
        </w:rPr>
        <w:t xml:space="preserve"> the World, </w:t>
      </w:r>
      <w:proofErr w:type="spellStart"/>
      <w:r w:rsidR="00131324">
        <w:rPr>
          <w:rFonts w:ascii="Arial" w:hAnsi="Arial" w:cs="Arial"/>
          <w:i/>
        </w:rPr>
        <w:t>gemilut</w:t>
      </w:r>
      <w:proofErr w:type="spellEnd"/>
      <w:r w:rsidR="00131324">
        <w:rPr>
          <w:rFonts w:ascii="Arial" w:hAnsi="Arial" w:cs="Arial"/>
          <w:i/>
        </w:rPr>
        <w:t xml:space="preserve"> </w:t>
      </w:r>
      <w:proofErr w:type="spellStart"/>
      <w:r w:rsidR="00131324">
        <w:rPr>
          <w:rFonts w:ascii="Arial" w:hAnsi="Arial" w:cs="Arial"/>
          <w:i/>
        </w:rPr>
        <w:t>c</w:t>
      </w:r>
      <w:r w:rsidRPr="00910F6E">
        <w:rPr>
          <w:rFonts w:ascii="Arial" w:hAnsi="Arial" w:cs="Arial"/>
          <w:i/>
        </w:rPr>
        <w:t>hasadim</w:t>
      </w:r>
      <w:proofErr w:type="spellEnd"/>
      <w:r w:rsidRPr="00910F6E">
        <w:rPr>
          <w:rFonts w:ascii="Arial" w:hAnsi="Arial" w:cs="Arial"/>
          <w:i/>
        </w:rPr>
        <w:t xml:space="preserve">, </w:t>
      </w:r>
      <w:r w:rsidRPr="00910F6E">
        <w:rPr>
          <w:rFonts w:ascii="Arial" w:hAnsi="Arial" w:cs="Arial"/>
        </w:rPr>
        <w:t xml:space="preserve">deeds of </w:t>
      </w:r>
      <w:r w:rsidR="00131324">
        <w:rPr>
          <w:rFonts w:ascii="Arial" w:hAnsi="Arial" w:cs="Arial"/>
          <w:b/>
        </w:rPr>
        <w:t>loving k</w:t>
      </w:r>
      <w:r w:rsidRPr="00910F6E">
        <w:rPr>
          <w:rFonts w:ascii="Arial" w:hAnsi="Arial" w:cs="Arial"/>
          <w:b/>
        </w:rPr>
        <w:t>indness</w:t>
      </w:r>
      <w:r w:rsidRPr="00910F6E">
        <w:rPr>
          <w:rFonts w:ascii="Arial" w:hAnsi="Arial" w:cs="Arial"/>
        </w:rPr>
        <w:t xml:space="preserve">, and </w:t>
      </w:r>
      <w:r w:rsidR="00131324">
        <w:rPr>
          <w:rFonts w:ascii="Arial" w:hAnsi="Arial" w:cs="Arial"/>
          <w:i/>
        </w:rPr>
        <w:t>k</w:t>
      </w:r>
      <w:r w:rsidRPr="00910F6E">
        <w:rPr>
          <w:rFonts w:ascii="Arial" w:hAnsi="Arial" w:cs="Arial"/>
          <w:i/>
        </w:rPr>
        <w:t>ehillah,</w:t>
      </w:r>
      <w:r w:rsidRPr="00910F6E">
        <w:rPr>
          <w:rFonts w:ascii="Arial" w:hAnsi="Arial" w:cs="Arial"/>
        </w:rPr>
        <w:t xml:space="preserve"> creating and nurturing </w:t>
      </w:r>
      <w:r w:rsidRPr="00910F6E">
        <w:rPr>
          <w:rFonts w:ascii="Arial" w:hAnsi="Arial" w:cs="Arial"/>
          <w:b/>
        </w:rPr>
        <w:t>community.</w:t>
      </w:r>
    </w:p>
    <w:p w14:paraId="40DCD975" w14:textId="77777777" w:rsidR="00FA57B6" w:rsidRPr="00910F6E" w:rsidRDefault="00FA57B6" w:rsidP="00910F6E">
      <w:pPr>
        <w:pBdr>
          <w:top w:val="single" w:sz="4" w:space="1" w:color="auto"/>
          <w:left w:val="single" w:sz="4" w:space="4" w:color="auto"/>
          <w:bottom w:val="single" w:sz="4" w:space="1" w:color="auto"/>
          <w:right w:val="single" w:sz="4" w:space="4" w:color="auto"/>
        </w:pBdr>
        <w:rPr>
          <w:rFonts w:ascii="Arial" w:hAnsi="Arial" w:cs="Arial"/>
        </w:rPr>
      </w:pPr>
    </w:p>
    <w:p w14:paraId="738F2775" w14:textId="16E9ADA5" w:rsidR="00FA57B6" w:rsidRPr="00910F6E" w:rsidRDefault="00FA57B6" w:rsidP="00910F6E">
      <w:pPr>
        <w:pBdr>
          <w:top w:val="single" w:sz="4" w:space="1" w:color="auto"/>
          <w:left w:val="single" w:sz="4" w:space="4" w:color="auto"/>
          <w:bottom w:val="single" w:sz="4" w:space="1" w:color="auto"/>
          <w:right w:val="single" w:sz="4" w:space="4" w:color="auto"/>
        </w:pBdr>
        <w:jc w:val="both"/>
        <w:rPr>
          <w:rFonts w:ascii="Arial" w:hAnsi="Arial" w:cs="Arial"/>
        </w:rPr>
      </w:pPr>
      <w:r w:rsidRPr="00910F6E">
        <w:rPr>
          <w:rFonts w:ascii="Arial" w:hAnsi="Arial" w:cs="Arial"/>
        </w:rPr>
        <w:t xml:space="preserve">To that end, within the limited framework of the monthly Drop-in we offer our guests </w:t>
      </w:r>
      <w:r w:rsidRPr="00910F6E">
        <w:rPr>
          <w:rFonts w:ascii="Arial" w:hAnsi="Arial" w:cs="Arial"/>
          <w:b/>
        </w:rPr>
        <w:t>respite</w:t>
      </w:r>
      <w:r w:rsidRPr="00910F6E">
        <w:rPr>
          <w:rFonts w:ascii="Arial" w:hAnsi="Arial" w:cs="Arial"/>
        </w:rPr>
        <w:t xml:space="preserve"> from the struggles in their lives, in a </w:t>
      </w:r>
      <w:r w:rsidRPr="00910F6E">
        <w:rPr>
          <w:rFonts w:ascii="Arial" w:hAnsi="Arial" w:cs="Arial"/>
          <w:b/>
        </w:rPr>
        <w:t>welcoming</w:t>
      </w:r>
      <w:r w:rsidRPr="00910F6E">
        <w:rPr>
          <w:rFonts w:ascii="Arial" w:hAnsi="Arial" w:cs="Arial"/>
        </w:rPr>
        <w:t xml:space="preserve">, safe, confidential, </w:t>
      </w:r>
      <w:r w:rsidRPr="00910F6E">
        <w:rPr>
          <w:rFonts w:ascii="Arial" w:hAnsi="Arial" w:cs="Arial"/>
          <w:b/>
        </w:rPr>
        <w:t xml:space="preserve">warm, supportive </w:t>
      </w:r>
      <w:r w:rsidRPr="00910F6E">
        <w:rPr>
          <w:rFonts w:ascii="Arial" w:hAnsi="Arial" w:cs="Arial"/>
        </w:rPr>
        <w:t>atmosphere.</w:t>
      </w:r>
    </w:p>
    <w:p w14:paraId="55E9980F" w14:textId="77777777" w:rsidR="00FA57B6" w:rsidRPr="00910F6E" w:rsidRDefault="00FA57B6" w:rsidP="00910F6E">
      <w:pPr>
        <w:pBdr>
          <w:top w:val="single" w:sz="4" w:space="1" w:color="auto"/>
          <w:left w:val="single" w:sz="4" w:space="4" w:color="auto"/>
          <w:bottom w:val="single" w:sz="4" w:space="1" w:color="auto"/>
          <w:right w:val="single" w:sz="4" w:space="4" w:color="auto"/>
        </w:pBdr>
        <w:rPr>
          <w:rFonts w:ascii="Arial" w:hAnsi="Arial" w:cs="Arial"/>
        </w:rPr>
      </w:pPr>
    </w:p>
    <w:p w14:paraId="7D7B484B" w14:textId="1DC72982" w:rsidR="00FA57B6" w:rsidRPr="00910F6E" w:rsidRDefault="00FA57B6" w:rsidP="00910F6E">
      <w:pPr>
        <w:pBdr>
          <w:top w:val="single" w:sz="4" w:space="1" w:color="auto"/>
          <w:left w:val="single" w:sz="4" w:space="4" w:color="auto"/>
          <w:bottom w:val="single" w:sz="4" w:space="1" w:color="auto"/>
          <w:right w:val="single" w:sz="4" w:space="4" w:color="auto"/>
        </w:pBdr>
        <w:jc w:val="both"/>
        <w:rPr>
          <w:rFonts w:ascii="Arial" w:hAnsi="Arial" w:cs="Arial"/>
          <w:b/>
        </w:rPr>
      </w:pPr>
      <w:r w:rsidRPr="00910F6E">
        <w:rPr>
          <w:rFonts w:ascii="Arial" w:hAnsi="Arial" w:cs="Arial"/>
        </w:rPr>
        <w:t xml:space="preserve">To volunteer at the Drop-in is a special opportunity to take part in something very </w:t>
      </w:r>
      <w:r w:rsidRPr="00910F6E">
        <w:rPr>
          <w:rFonts w:ascii="Arial" w:hAnsi="Arial" w:cs="Arial"/>
          <w:b/>
        </w:rPr>
        <w:t>meaningful</w:t>
      </w:r>
      <w:r w:rsidRPr="00910F6E">
        <w:rPr>
          <w:rFonts w:ascii="Arial" w:hAnsi="Arial" w:cs="Arial"/>
        </w:rPr>
        <w:t xml:space="preserve"> for each of us, and for our guests, and together, to be part of a special </w:t>
      </w:r>
      <w:r w:rsidRPr="00910F6E">
        <w:rPr>
          <w:rFonts w:ascii="Arial" w:hAnsi="Arial" w:cs="Arial"/>
          <w:b/>
        </w:rPr>
        <w:t>community.</w:t>
      </w:r>
    </w:p>
    <w:p w14:paraId="7D916512" w14:textId="77777777" w:rsidR="00FA57B6" w:rsidRPr="00910F6E" w:rsidRDefault="00FA57B6" w:rsidP="00910F6E">
      <w:pPr>
        <w:pBdr>
          <w:top w:val="single" w:sz="4" w:space="1" w:color="auto"/>
          <w:left w:val="single" w:sz="4" w:space="4" w:color="auto"/>
          <w:bottom w:val="single" w:sz="4" w:space="1" w:color="auto"/>
          <w:right w:val="single" w:sz="4" w:space="4" w:color="auto"/>
        </w:pBdr>
        <w:rPr>
          <w:rFonts w:ascii="Arial" w:hAnsi="Arial" w:cs="Arial"/>
          <w:b/>
        </w:rPr>
      </w:pPr>
    </w:p>
    <w:p w14:paraId="4DDF5F3F" w14:textId="0902C533" w:rsidR="00FA57B6" w:rsidRPr="00910F6E" w:rsidRDefault="00FA57B6" w:rsidP="00910F6E">
      <w:pPr>
        <w:pBdr>
          <w:top w:val="single" w:sz="4" w:space="1" w:color="auto"/>
          <w:left w:val="single" w:sz="4" w:space="4" w:color="auto"/>
          <w:bottom w:val="single" w:sz="4" w:space="1" w:color="auto"/>
          <w:right w:val="single" w:sz="4" w:space="4" w:color="auto"/>
        </w:pBdr>
        <w:jc w:val="both"/>
        <w:rPr>
          <w:rFonts w:ascii="Arial" w:hAnsi="Arial" w:cs="Arial"/>
        </w:rPr>
      </w:pPr>
      <w:r w:rsidRPr="00910F6E">
        <w:rPr>
          <w:rFonts w:ascii="Arial" w:hAnsi="Arial" w:cs="Arial"/>
        </w:rPr>
        <w:t xml:space="preserve">Fundamental to </w:t>
      </w:r>
      <w:proofErr w:type="gramStart"/>
      <w:r w:rsidRPr="00910F6E">
        <w:rPr>
          <w:rFonts w:ascii="Arial" w:hAnsi="Arial" w:cs="Arial"/>
        </w:rPr>
        <w:t>all of</w:t>
      </w:r>
      <w:proofErr w:type="gramEnd"/>
      <w:r w:rsidRPr="00910F6E">
        <w:rPr>
          <w:rFonts w:ascii="Arial" w:hAnsi="Arial" w:cs="Arial"/>
        </w:rPr>
        <w:t xml:space="preserve"> our activities is an atmosphere of </w:t>
      </w:r>
      <w:r w:rsidRPr="00910F6E">
        <w:rPr>
          <w:rFonts w:ascii="Arial" w:hAnsi="Arial" w:cs="Arial"/>
          <w:b/>
        </w:rPr>
        <w:t>trust.</w:t>
      </w:r>
      <w:r w:rsidRPr="00910F6E">
        <w:rPr>
          <w:rFonts w:ascii="Arial" w:hAnsi="Arial" w:cs="Arial"/>
        </w:rPr>
        <w:t xml:space="preserve">  Our guests are entrusting us with their needs, with their children, with their stories, and sometimes their futures. </w:t>
      </w:r>
      <w:r w:rsidRPr="00910F6E">
        <w:rPr>
          <w:rFonts w:ascii="Arial" w:hAnsi="Arial" w:cs="Arial"/>
          <w:b/>
        </w:rPr>
        <w:t xml:space="preserve">Trust </w:t>
      </w:r>
      <w:r w:rsidRPr="00910F6E">
        <w:rPr>
          <w:rFonts w:ascii="Arial" w:hAnsi="Arial" w:cs="Arial"/>
        </w:rPr>
        <w:t xml:space="preserve">exists amongst the volunteers as well. We trust that each of us is operating from a place of </w:t>
      </w:r>
      <w:r w:rsidRPr="00910F6E">
        <w:rPr>
          <w:rFonts w:ascii="Arial" w:hAnsi="Arial" w:cs="Arial"/>
          <w:b/>
        </w:rPr>
        <w:t>care</w:t>
      </w:r>
      <w:r w:rsidRPr="00910F6E">
        <w:rPr>
          <w:rFonts w:ascii="Arial" w:hAnsi="Arial" w:cs="Arial"/>
        </w:rPr>
        <w:t xml:space="preserve"> and </w:t>
      </w:r>
      <w:r w:rsidRPr="00910F6E">
        <w:rPr>
          <w:rFonts w:ascii="Arial" w:hAnsi="Arial" w:cs="Arial"/>
          <w:b/>
        </w:rPr>
        <w:t xml:space="preserve">concern </w:t>
      </w:r>
      <w:r w:rsidRPr="00910F6E">
        <w:rPr>
          <w:rFonts w:ascii="Arial" w:hAnsi="Arial" w:cs="Arial"/>
        </w:rPr>
        <w:t xml:space="preserve">for our guests’ welfare, and bringing all their capacity for </w:t>
      </w:r>
      <w:r w:rsidRPr="00910F6E">
        <w:rPr>
          <w:rFonts w:ascii="Arial" w:hAnsi="Arial" w:cs="Arial"/>
          <w:b/>
        </w:rPr>
        <w:t xml:space="preserve">kindness, </w:t>
      </w:r>
      <w:r w:rsidRPr="00910F6E">
        <w:rPr>
          <w:rFonts w:ascii="Arial" w:hAnsi="Arial" w:cs="Arial"/>
        </w:rPr>
        <w:t xml:space="preserve">as well as their skills and competencies. We are all volunteers together, wanting to make a </w:t>
      </w:r>
      <w:r w:rsidRPr="00910F6E">
        <w:rPr>
          <w:rFonts w:ascii="Arial" w:hAnsi="Arial" w:cs="Arial"/>
          <w:b/>
        </w:rPr>
        <w:t>useful contribution.</w:t>
      </w:r>
    </w:p>
    <w:p w14:paraId="0D55C988" w14:textId="77777777" w:rsidR="00FA57B6" w:rsidRPr="00910F6E" w:rsidRDefault="00FA57B6" w:rsidP="00910F6E">
      <w:pPr>
        <w:pBdr>
          <w:top w:val="single" w:sz="4" w:space="1" w:color="auto"/>
          <w:left w:val="single" w:sz="4" w:space="4" w:color="auto"/>
          <w:bottom w:val="single" w:sz="4" w:space="1" w:color="auto"/>
          <w:right w:val="single" w:sz="4" w:space="4" w:color="auto"/>
        </w:pBdr>
        <w:jc w:val="both"/>
        <w:rPr>
          <w:rFonts w:ascii="Arial" w:hAnsi="Arial" w:cs="Arial"/>
        </w:rPr>
      </w:pPr>
    </w:p>
    <w:p w14:paraId="2F21317C" w14:textId="77777777" w:rsidR="00FA57B6" w:rsidRPr="00910F6E" w:rsidRDefault="00FA57B6" w:rsidP="00910F6E">
      <w:pPr>
        <w:pBdr>
          <w:top w:val="single" w:sz="4" w:space="1" w:color="auto"/>
          <w:left w:val="single" w:sz="4" w:space="4" w:color="auto"/>
          <w:bottom w:val="single" w:sz="4" w:space="1" w:color="auto"/>
          <w:right w:val="single" w:sz="4" w:space="4" w:color="auto"/>
        </w:pBdr>
        <w:jc w:val="both"/>
        <w:rPr>
          <w:rFonts w:ascii="Arial" w:hAnsi="Arial" w:cs="Arial"/>
        </w:rPr>
      </w:pPr>
      <w:r w:rsidRPr="00910F6E">
        <w:rPr>
          <w:rFonts w:ascii="Arial" w:hAnsi="Arial" w:cs="Arial"/>
        </w:rPr>
        <w:t xml:space="preserve">At all times we want to engage, and speak </w:t>
      </w:r>
      <w:r w:rsidRPr="00910F6E">
        <w:rPr>
          <w:rFonts w:ascii="Arial" w:hAnsi="Arial" w:cs="Arial"/>
          <w:b/>
        </w:rPr>
        <w:t xml:space="preserve">respectfully, politely, </w:t>
      </w:r>
      <w:r w:rsidRPr="00910F6E">
        <w:rPr>
          <w:rFonts w:ascii="Arial" w:hAnsi="Arial" w:cs="Arial"/>
        </w:rPr>
        <w:t xml:space="preserve">and </w:t>
      </w:r>
      <w:r w:rsidRPr="00910F6E">
        <w:rPr>
          <w:rFonts w:ascii="Arial" w:hAnsi="Arial" w:cs="Arial"/>
          <w:b/>
        </w:rPr>
        <w:t>gently</w:t>
      </w:r>
      <w:r w:rsidRPr="00910F6E">
        <w:rPr>
          <w:rFonts w:ascii="Arial" w:hAnsi="Arial" w:cs="Arial"/>
        </w:rPr>
        <w:t xml:space="preserve"> with guests and our fellow volunteers. As volunteers, we are offering </w:t>
      </w:r>
      <w:r w:rsidRPr="00910F6E">
        <w:rPr>
          <w:rFonts w:ascii="Arial" w:hAnsi="Arial" w:cs="Arial"/>
          <w:b/>
        </w:rPr>
        <w:t>kindness</w:t>
      </w:r>
      <w:r w:rsidRPr="00910F6E">
        <w:rPr>
          <w:rFonts w:ascii="Arial" w:hAnsi="Arial" w:cs="Arial"/>
        </w:rPr>
        <w:t xml:space="preserve"> to our guests and that kindness needs to extend to fellow volunteers as well, particularly at stressful moments. Each of us should ask ourselves regularly: “How can we help make it work?”</w:t>
      </w:r>
    </w:p>
    <w:p w14:paraId="27743C0A" w14:textId="77777777" w:rsidR="00FA57B6" w:rsidRPr="00910F6E" w:rsidRDefault="00FA57B6" w:rsidP="00910F6E">
      <w:pPr>
        <w:pBdr>
          <w:top w:val="single" w:sz="4" w:space="1" w:color="auto"/>
          <w:left w:val="single" w:sz="4" w:space="4" w:color="auto"/>
          <w:bottom w:val="single" w:sz="4" w:space="1" w:color="auto"/>
          <w:right w:val="single" w:sz="4" w:space="4" w:color="auto"/>
        </w:pBdr>
        <w:jc w:val="both"/>
        <w:rPr>
          <w:rFonts w:ascii="Arial" w:hAnsi="Arial" w:cs="Arial"/>
        </w:rPr>
      </w:pPr>
    </w:p>
    <w:p w14:paraId="313004E1" w14:textId="2E935DEC" w:rsidR="00FA57B6" w:rsidRPr="00910F6E" w:rsidRDefault="00FA57B6" w:rsidP="00910F6E">
      <w:pPr>
        <w:pBdr>
          <w:top w:val="single" w:sz="4" w:space="1" w:color="auto"/>
          <w:left w:val="single" w:sz="4" w:space="4" w:color="auto"/>
          <w:bottom w:val="single" w:sz="4" w:space="1" w:color="auto"/>
          <w:right w:val="single" w:sz="4" w:space="4" w:color="auto"/>
        </w:pBdr>
        <w:jc w:val="both"/>
        <w:rPr>
          <w:rFonts w:ascii="Arial" w:hAnsi="Arial" w:cs="Arial"/>
        </w:rPr>
      </w:pPr>
      <w:r w:rsidRPr="00910F6E">
        <w:rPr>
          <w:rFonts w:ascii="Arial" w:hAnsi="Arial" w:cs="Arial"/>
        </w:rPr>
        <w:t xml:space="preserve">We </w:t>
      </w:r>
      <w:proofErr w:type="gramStart"/>
      <w:r w:rsidRPr="00910F6E">
        <w:rPr>
          <w:rFonts w:ascii="Arial" w:hAnsi="Arial" w:cs="Arial"/>
        </w:rPr>
        <w:t>have to</w:t>
      </w:r>
      <w:proofErr w:type="gramEnd"/>
      <w:r w:rsidRPr="00910F6E">
        <w:rPr>
          <w:rFonts w:ascii="Arial" w:hAnsi="Arial" w:cs="Arial"/>
        </w:rPr>
        <w:t xml:space="preserve"> have </w:t>
      </w:r>
      <w:r w:rsidRPr="00910F6E">
        <w:rPr>
          <w:rFonts w:ascii="Arial" w:hAnsi="Arial" w:cs="Arial"/>
          <w:b/>
        </w:rPr>
        <w:t>realistic aspirations</w:t>
      </w:r>
      <w:r w:rsidRPr="00910F6E">
        <w:rPr>
          <w:rFonts w:ascii="Arial" w:hAnsi="Arial" w:cs="Arial"/>
        </w:rPr>
        <w:t xml:space="preserve"> for the potential of the Drop-</w:t>
      </w:r>
      <w:r w:rsidR="00910F6E" w:rsidRPr="00910F6E">
        <w:rPr>
          <w:rFonts w:ascii="Arial" w:hAnsi="Arial" w:cs="Arial"/>
        </w:rPr>
        <w:t>i</w:t>
      </w:r>
      <w:r w:rsidRPr="00910F6E">
        <w:rPr>
          <w:rFonts w:ascii="Arial" w:hAnsi="Arial" w:cs="Arial"/>
        </w:rPr>
        <w:t xml:space="preserve">n. We need to remind ourselves of the </w:t>
      </w:r>
      <w:r w:rsidRPr="00910F6E">
        <w:rPr>
          <w:rFonts w:ascii="Arial" w:hAnsi="Arial" w:cs="Arial"/>
          <w:b/>
        </w:rPr>
        <w:t>limits</w:t>
      </w:r>
      <w:r w:rsidRPr="00910F6E">
        <w:rPr>
          <w:rFonts w:ascii="Arial" w:hAnsi="Arial" w:cs="Arial"/>
        </w:rPr>
        <w:t xml:space="preserve"> of what is possible within two hours. At the same time, we need to carry out our tasks in a </w:t>
      </w:r>
      <w:r w:rsidRPr="00910F6E">
        <w:rPr>
          <w:rFonts w:ascii="Arial" w:hAnsi="Arial" w:cs="Arial"/>
          <w:b/>
        </w:rPr>
        <w:t xml:space="preserve">timely </w:t>
      </w:r>
      <w:r w:rsidRPr="00910F6E">
        <w:rPr>
          <w:rFonts w:ascii="Arial" w:hAnsi="Arial" w:cs="Arial"/>
        </w:rPr>
        <w:t>manner, bearing in mind the short time we have with our guests.</w:t>
      </w:r>
    </w:p>
    <w:p w14:paraId="1A37FCE3" w14:textId="77777777" w:rsidR="00FA57B6" w:rsidRPr="00910F6E" w:rsidRDefault="00FA57B6" w:rsidP="00910F6E">
      <w:pPr>
        <w:pBdr>
          <w:top w:val="single" w:sz="4" w:space="1" w:color="auto"/>
          <w:left w:val="single" w:sz="4" w:space="4" w:color="auto"/>
          <w:bottom w:val="single" w:sz="4" w:space="1" w:color="auto"/>
          <w:right w:val="single" w:sz="4" w:space="4" w:color="auto"/>
        </w:pBdr>
        <w:jc w:val="both"/>
        <w:rPr>
          <w:rFonts w:ascii="Arial" w:hAnsi="Arial" w:cs="Arial"/>
        </w:rPr>
      </w:pPr>
    </w:p>
    <w:p w14:paraId="70ED5F70" w14:textId="72A44071" w:rsidR="00FA57B6" w:rsidRPr="00910F6E" w:rsidRDefault="00FA57B6" w:rsidP="00910F6E">
      <w:pPr>
        <w:pBdr>
          <w:top w:val="single" w:sz="4" w:space="1" w:color="auto"/>
          <w:left w:val="single" w:sz="4" w:space="4" w:color="auto"/>
          <w:bottom w:val="single" w:sz="4" w:space="1" w:color="auto"/>
          <w:right w:val="single" w:sz="4" w:space="4" w:color="auto"/>
        </w:pBdr>
        <w:jc w:val="both"/>
        <w:rPr>
          <w:rFonts w:ascii="Arial" w:hAnsi="Arial" w:cs="Arial"/>
        </w:rPr>
      </w:pPr>
      <w:r w:rsidRPr="00910F6E">
        <w:rPr>
          <w:rFonts w:ascii="Arial" w:hAnsi="Arial" w:cs="Arial"/>
        </w:rPr>
        <w:t xml:space="preserve">We also need to have </w:t>
      </w:r>
      <w:r w:rsidRPr="00910F6E">
        <w:rPr>
          <w:rFonts w:ascii="Arial" w:hAnsi="Arial" w:cs="Arial"/>
          <w:b/>
        </w:rPr>
        <w:t xml:space="preserve">realistic expectations </w:t>
      </w:r>
      <w:r w:rsidRPr="00910F6E">
        <w:rPr>
          <w:rFonts w:ascii="Arial" w:hAnsi="Arial" w:cs="Arial"/>
        </w:rPr>
        <w:t xml:space="preserve">of ourselves. It is important that we know our own limits and offer ourselves </w:t>
      </w:r>
      <w:r w:rsidR="00910F6E" w:rsidRPr="00910F6E">
        <w:rPr>
          <w:rFonts w:ascii="Arial" w:hAnsi="Arial" w:cs="Arial"/>
          <w:b/>
        </w:rPr>
        <w:t>self-</w:t>
      </w:r>
      <w:r w:rsidRPr="00910F6E">
        <w:rPr>
          <w:rFonts w:ascii="Arial" w:hAnsi="Arial" w:cs="Arial"/>
          <w:b/>
        </w:rPr>
        <w:t>care.</w:t>
      </w:r>
      <w:r w:rsidR="00910F6E" w:rsidRPr="00910F6E">
        <w:rPr>
          <w:rFonts w:ascii="Arial" w:hAnsi="Arial" w:cs="Arial"/>
        </w:rPr>
        <w:t xml:space="preserve"> Participating in the Drop-i</w:t>
      </w:r>
      <w:r w:rsidRPr="00910F6E">
        <w:rPr>
          <w:rFonts w:ascii="Arial" w:hAnsi="Arial" w:cs="Arial"/>
        </w:rPr>
        <w:t>n is distinct from other forms of volunteering.</w:t>
      </w:r>
      <w:r w:rsidR="00910F6E" w:rsidRPr="00910F6E">
        <w:rPr>
          <w:rFonts w:ascii="Arial" w:hAnsi="Arial" w:cs="Arial"/>
        </w:rPr>
        <w:t xml:space="preserve"> While taking part in the Drop-i</w:t>
      </w:r>
      <w:r w:rsidRPr="00910F6E">
        <w:rPr>
          <w:rFonts w:ascii="Arial" w:hAnsi="Arial" w:cs="Arial"/>
        </w:rPr>
        <w:t xml:space="preserve">n </w:t>
      </w:r>
      <w:r w:rsidRPr="00910F6E">
        <w:rPr>
          <w:rFonts w:ascii="Arial" w:hAnsi="Arial" w:cs="Arial"/>
        </w:rPr>
        <w:lastRenderedPageBreak/>
        <w:t xml:space="preserve">and helping others, can take us out of the pressures of our own lives, there may be times when we’re not able to offer the </w:t>
      </w:r>
      <w:r w:rsidRPr="00910F6E">
        <w:rPr>
          <w:rFonts w:ascii="Arial" w:hAnsi="Arial" w:cs="Arial"/>
          <w:b/>
        </w:rPr>
        <w:t>compassion, care,</w:t>
      </w:r>
      <w:r w:rsidRPr="00910F6E">
        <w:rPr>
          <w:rFonts w:ascii="Arial" w:hAnsi="Arial" w:cs="Arial"/>
        </w:rPr>
        <w:t xml:space="preserve"> and </w:t>
      </w:r>
      <w:r w:rsidRPr="00910F6E">
        <w:rPr>
          <w:rFonts w:ascii="Arial" w:hAnsi="Arial" w:cs="Arial"/>
          <w:b/>
        </w:rPr>
        <w:t>patience</w:t>
      </w:r>
      <w:r w:rsidRPr="00910F6E">
        <w:rPr>
          <w:rFonts w:ascii="Arial" w:hAnsi="Arial" w:cs="Arial"/>
        </w:rPr>
        <w:t>, that are necessary. If so, it’s right to absent ourselves on those days.</w:t>
      </w:r>
    </w:p>
    <w:p w14:paraId="5D7336C2" w14:textId="77777777" w:rsidR="00FA57B6" w:rsidRPr="00910F6E" w:rsidRDefault="00FA57B6" w:rsidP="00910F6E">
      <w:pPr>
        <w:pBdr>
          <w:top w:val="single" w:sz="4" w:space="1" w:color="auto"/>
          <w:left w:val="single" w:sz="4" w:space="4" w:color="auto"/>
          <w:bottom w:val="single" w:sz="4" w:space="1" w:color="auto"/>
          <w:right w:val="single" w:sz="4" w:space="4" w:color="auto"/>
        </w:pBdr>
        <w:jc w:val="both"/>
        <w:rPr>
          <w:rFonts w:ascii="Arial" w:hAnsi="Arial" w:cs="Arial"/>
        </w:rPr>
      </w:pPr>
    </w:p>
    <w:p w14:paraId="2ED4B3A3" w14:textId="77777777" w:rsidR="00910F6E" w:rsidRDefault="00FA57B6" w:rsidP="00910F6E">
      <w:pPr>
        <w:pBdr>
          <w:top w:val="single" w:sz="4" w:space="1" w:color="auto"/>
          <w:left w:val="single" w:sz="4" w:space="4" w:color="auto"/>
          <w:bottom w:val="single" w:sz="4" w:space="1" w:color="auto"/>
          <w:right w:val="single" w:sz="4" w:space="4" w:color="auto"/>
        </w:pBdr>
        <w:jc w:val="both"/>
        <w:rPr>
          <w:rFonts w:ascii="Arial" w:hAnsi="Arial" w:cs="Arial"/>
          <w:b/>
        </w:rPr>
      </w:pPr>
      <w:r w:rsidRPr="00910F6E">
        <w:rPr>
          <w:rFonts w:ascii="Arial" w:hAnsi="Arial" w:cs="Arial"/>
        </w:rPr>
        <w:t>Similarly,</w:t>
      </w:r>
      <w:r w:rsidR="00910F6E" w:rsidRPr="00910F6E">
        <w:rPr>
          <w:rFonts w:ascii="Arial" w:hAnsi="Arial" w:cs="Arial"/>
        </w:rPr>
        <w:t xml:space="preserve"> </w:t>
      </w:r>
      <w:r w:rsidRPr="00910F6E">
        <w:rPr>
          <w:rFonts w:ascii="Arial" w:hAnsi="Arial" w:cs="Arial"/>
        </w:rPr>
        <w:t xml:space="preserve">we </w:t>
      </w:r>
      <w:proofErr w:type="spellStart"/>
      <w:r w:rsidRPr="00910F6E">
        <w:rPr>
          <w:rFonts w:ascii="Arial" w:hAnsi="Arial" w:cs="Arial"/>
        </w:rPr>
        <w:t>we</w:t>
      </w:r>
      <w:proofErr w:type="spellEnd"/>
      <w:r w:rsidRPr="00910F6E">
        <w:rPr>
          <w:rFonts w:ascii="Arial" w:hAnsi="Arial" w:cs="Arial"/>
        </w:rPr>
        <w:t xml:space="preserve"> need to have realistic expectations of our guests, and we need to manage their expectations of what we can offer. We want to provide something that we feel is </w:t>
      </w:r>
      <w:r w:rsidRPr="00910F6E">
        <w:rPr>
          <w:rFonts w:ascii="Arial" w:hAnsi="Arial" w:cs="Arial"/>
          <w:b/>
        </w:rPr>
        <w:t xml:space="preserve">equitable </w:t>
      </w:r>
      <w:r w:rsidRPr="00910F6E">
        <w:rPr>
          <w:rFonts w:ascii="Arial" w:hAnsi="Arial" w:cs="Arial"/>
        </w:rPr>
        <w:t xml:space="preserve">and </w:t>
      </w:r>
      <w:r w:rsidRPr="00910F6E">
        <w:rPr>
          <w:rFonts w:ascii="Arial" w:hAnsi="Arial" w:cs="Arial"/>
          <w:b/>
        </w:rPr>
        <w:t xml:space="preserve">fair, </w:t>
      </w:r>
      <w:r w:rsidRPr="00910F6E">
        <w:rPr>
          <w:rFonts w:ascii="Arial" w:hAnsi="Arial" w:cs="Arial"/>
        </w:rPr>
        <w:t xml:space="preserve">but we need to be mindful that our guests are survivors of </w:t>
      </w:r>
      <w:proofErr w:type="gramStart"/>
      <w:r w:rsidRPr="00910F6E">
        <w:rPr>
          <w:rFonts w:ascii="Arial" w:hAnsi="Arial" w:cs="Arial"/>
        </w:rPr>
        <w:t>trauma, and</w:t>
      </w:r>
      <w:proofErr w:type="gramEnd"/>
      <w:r w:rsidRPr="00910F6E">
        <w:rPr>
          <w:rFonts w:ascii="Arial" w:hAnsi="Arial" w:cs="Arial"/>
        </w:rPr>
        <w:t xml:space="preserve"> live in circumstances we cannot imagine. We need to offer </w:t>
      </w:r>
      <w:r w:rsidRPr="00910F6E">
        <w:rPr>
          <w:rFonts w:ascii="Arial" w:hAnsi="Arial" w:cs="Arial"/>
          <w:b/>
        </w:rPr>
        <w:t>understanding,</w:t>
      </w:r>
      <w:r w:rsidRPr="00910F6E">
        <w:rPr>
          <w:rFonts w:ascii="Arial" w:hAnsi="Arial" w:cs="Arial"/>
        </w:rPr>
        <w:t xml:space="preserve"> and </w:t>
      </w:r>
      <w:r w:rsidRPr="00910F6E">
        <w:rPr>
          <w:rFonts w:ascii="Arial" w:hAnsi="Arial" w:cs="Arial"/>
          <w:b/>
        </w:rPr>
        <w:t>patience,</w:t>
      </w:r>
      <w:r w:rsidRPr="00910F6E">
        <w:rPr>
          <w:rFonts w:ascii="Arial" w:hAnsi="Arial" w:cs="Arial"/>
        </w:rPr>
        <w:t xml:space="preserve"> and </w:t>
      </w:r>
      <w:r w:rsidRPr="00910F6E">
        <w:rPr>
          <w:rFonts w:ascii="Arial" w:hAnsi="Arial" w:cs="Arial"/>
          <w:b/>
        </w:rPr>
        <w:t>empathy.</w:t>
      </w:r>
      <w:r w:rsidR="00910F6E">
        <w:rPr>
          <w:rFonts w:ascii="Arial" w:hAnsi="Arial" w:cs="Arial"/>
          <w:b/>
        </w:rPr>
        <w:t xml:space="preserve"> </w:t>
      </w:r>
    </w:p>
    <w:p w14:paraId="2634E5BA" w14:textId="77777777" w:rsidR="00910F6E" w:rsidRDefault="00910F6E" w:rsidP="00FA57B6">
      <w:pPr>
        <w:jc w:val="both"/>
        <w:rPr>
          <w:rFonts w:ascii="Arial" w:hAnsi="Arial" w:cs="Arial"/>
          <w:b/>
        </w:rPr>
      </w:pPr>
    </w:p>
    <w:p w14:paraId="747F9D4B" w14:textId="06C20282" w:rsidR="00FA57B6" w:rsidRPr="00910F6E" w:rsidRDefault="00910F6E" w:rsidP="00910F6E">
      <w:pPr>
        <w:jc w:val="both"/>
        <w:rPr>
          <w:rFonts w:ascii="Arial" w:hAnsi="Arial" w:cs="Arial"/>
          <w:b/>
        </w:rPr>
      </w:pPr>
      <w:r>
        <w:rPr>
          <w:rFonts w:ascii="Arial" w:hAnsi="Arial" w:cs="Arial"/>
          <w:b/>
        </w:rPr>
        <w:t xml:space="preserve">To help us to remember the statement of values, we have devised </w:t>
      </w:r>
      <w:r w:rsidR="007B49AA">
        <w:rPr>
          <w:rFonts w:ascii="Arial" w:hAnsi="Arial" w:cs="Arial"/>
          <w:b/>
        </w:rPr>
        <w:t xml:space="preserve">an </w:t>
      </w:r>
      <w:r>
        <w:rPr>
          <w:rFonts w:ascii="Arial" w:hAnsi="Arial" w:cs="Arial"/>
          <w:b/>
        </w:rPr>
        <w:t xml:space="preserve">acronym – COMMUNITY – please see Schedule 3 for this. </w:t>
      </w:r>
    </w:p>
    <w:p w14:paraId="2530BE37" w14:textId="51B86342" w:rsidR="006F52AF" w:rsidRPr="00EB6250" w:rsidRDefault="008122B5" w:rsidP="006F52AF">
      <w:pPr>
        <w:pStyle w:val="Heading1"/>
        <w:rPr>
          <w:rFonts w:ascii="Arial" w:hAnsi="Arial" w:cs="Arial"/>
          <w:sz w:val="28"/>
          <w:szCs w:val="28"/>
        </w:rPr>
      </w:pPr>
      <w:bookmarkStart w:id="4" w:name="_Toc439423652"/>
      <w:r>
        <w:rPr>
          <w:rFonts w:ascii="Arial" w:hAnsi="Arial" w:cs="Arial"/>
          <w:sz w:val="28"/>
          <w:szCs w:val="28"/>
        </w:rPr>
        <w:t>W</w:t>
      </w:r>
      <w:r w:rsidR="002949B1">
        <w:rPr>
          <w:rFonts w:ascii="Arial" w:hAnsi="Arial" w:cs="Arial"/>
          <w:sz w:val="28"/>
          <w:szCs w:val="28"/>
        </w:rPr>
        <w:t xml:space="preserve">HAT </w:t>
      </w:r>
      <w:r w:rsidR="00AA5236">
        <w:rPr>
          <w:rFonts w:ascii="Arial" w:hAnsi="Arial" w:cs="Arial"/>
          <w:sz w:val="28"/>
          <w:szCs w:val="28"/>
        </w:rPr>
        <w:t>DOES THE DROP-IN DO</w:t>
      </w:r>
      <w:r w:rsidR="009F43AD">
        <w:rPr>
          <w:rFonts w:ascii="Arial" w:hAnsi="Arial" w:cs="Arial"/>
          <w:sz w:val="28"/>
          <w:szCs w:val="28"/>
        </w:rPr>
        <w:t>?</w:t>
      </w:r>
      <w:bookmarkEnd w:id="4"/>
      <w:r w:rsidR="002949B1">
        <w:rPr>
          <w:rFonts w:ascii="Arial" w:hAnsi="Arial" w:cs="Arial"/>
          <w:sz w:val="28"/>
          <w:szCs w:val="28"/>
        </w:rPr>
        <w:t xml:space="preserve"> </w:t>
      </w:r>
    </w:p>
    <w:p w14:paraId="59FE0983" w14:textId="46E98778" w:rsidR="006F52AF" w:rsidRPr="00263FB7" w:rsidRDefault="00A01228" w:rsidP="00273418">
      <w:pPr>
        <w:pStyle w:val="Heading2"/>
        <w:numPr>
          <w:ilvl w:val="0"/>
          <w:numId w:val="0"/>
        </w:numPr>
        <w:ind w:left="720"/>
        <w:rPr>
          <w:rFonts w:ascii="Arial" w:hAnsi="Arial" w:cs="Arial"/>
          <w:sz w:val="24"/>
          <w:szCs w:val="24"/>
        </w:rPr>
      </w:pPr>
      <w:r>
        <w:rPr>
          <w:rFonts w:ascii="Arial" w:hAnsi="Arial" w:cs="Arial"/>
          <w:sz w:val="24"/>
          <w:szCs w:val="24"/>
        </w:rPr>
        <w:t>We</w:t>
      </w:r>
      <w:r w:rsidR="006F52AF" w:rsidRPr="00263FB7">
        <w:rPr>
          <w:rFonts w:ascii="Arial" w:hAnsi="Arial" w:cs="Arial"/>
          <w:sz w:val="24"/>
          <w:szCs w:val="24"/>
        </w:rPr>
        <w:t xml:space="preserve"> </w:t>
      </w:r>
      <w:r w:rsidR="002C4F78">
        <w:rPr>
          <w:rFonts w:ascii="Arial" w:hAnsi="Arial" w:cs="Arial"/>
          <w:sz w:val="24"/>
          <w:szCs w:val="24"/>
        </w:rPr>
        <w:t>provide</w:t>
      </w:r>
      <w:r w:rsidR="003A3F7C">
        <w:rPr>
          <w:rFonts w:ascii="Arial" w:hAnsi="Arial" w:cs="Arial"/>
          <w:sz w:val="24"/>
          <w:szCs w:val="24"/>
        </w:rPr>
        <w:t xml:space="preserve"> our guests with</w:t>
      </w:r>
      <w:r w:rsidR="002C4F78">
        <w:rPr>
          <w:rFonts w:ascii="Arial" w:hAnsi="Arial" w:cs="Arial"/>
          <w:sz w:val="24"/>
          <w:szCs w:val="24"/>
        </w:rPr>
        <w:t xml:space="preserve"> the following</w:t>
      </w:r>
      <w:r w:rsidR="006F52AF" w:rsidRPr="00263FB7">
        <w:rPr>
          <w:rFonts w:ascii="Arial" w:hAnsi="Arial" w:cs="Arial"/>
          <w:sz w:val="24"/>
          <w:szCs w:val="24"/>
        </w:rPr>
        <w:t>:</w:t>
      </w:r>
    </w:p>
    <w:p w14:paraId="49C0BF68" w14:textId="68297798" w:rsidR="009F43AD" w:rsidRDefault="00E35DDC" w:rsidP="00273418">
      <w:pPr>
        <w:pStyle w:val="Heading2"/>
        <w:rPr>
          <w:rFonts w:ascii="Arial" w:hAnsi="Arial" w:cs="Arial"/>
          <w:sz w:val="24"/>
          <w:szCs w:val="24"/>
        </w:rPr>
      </w:pPr>
      <w:r>
        <w:rPr>
          <w:rFonts w:ascii="Arial" w:hAnsi="Arial" w:cs="Arial"/>
          <w:b/>
          <w:sz w:val="24"/>
          <w:szCs w:val="24"/>
        </w:rPr>
        <w:t xml:space="preserve">A warm, </w:t>
      </w:r>
      <w:proofErr w:type="gramStart"/>
      <w:r w:rsidR="009F43AD" w:rsidRPr="00273418">
        <w:rPr>
          <w:rFonts w:ascii="Arial" w:hAnsi="Arial" w:cs="Arial"/>
          <w:b/>
          <w:sz w:val="24"/>
          <w:szCs w:val="24"/>
        </w:rPr>
        <w:t>welcoming</w:t>
      </w:r>
      <w:proofErr w:type="gramEnd"/>
      <w:r>
        <w:rPr>
          <w:rFonts w:ascii="Arial" w:hAnsi="Arial" w:cs="Arial"/>
          <w:b/>
          <w:sz w:val="24"/>
          <w:szCs w:val="24"/>
        </w:rPr>
        <w:t xml:space="preserve"> and respectful</w:t>
      </w:r>
      <w:r w:rsidR="009F43AD" w:rsidRPr="00273418">
        <w:rPr>
          <w:rFonts w:ascii="Arial" w:hAnsi="Arial" w:cs="Arial"/>
          <w:b/>
          <w:sz w:val="24"/>
          <w:szCs w:val="24"/>
        </w:rPr>
        <w:t xml:space="preserve"> environment</w:t>
      </w:r>
    </w:p>
    <w:p w14:paraId="3EE0264B" w14:textId="77777777" w:rsidR="004C585C" w:rsidRDefault="00273418" w:rsidP="00561C8D">
      <w:pPr>
        <w:pStyle w:val="Heading2"/>
        <w:numPr>
          <w:ilvl w:val="0"/>
          <w:numId w:val="0"/>
        </w:numPr>
        <w:ind w:left="720"/>
        <w:rPr>
          <w:rFonts w:ascii="Arial" w:hAnsi="Arial" w:cs="Arial"/>
          <w:sz w:val="24"/>
          <w:szCs w:val="24"/>
        </w:rPr>
      </w:pPr>
      <w:r w:rsidRPr="00561C8D">
        <w:rPr>
          <w:rFonts w:ascii="Arial" w:hAnsi="Arial" w:cs="Arial"/>
          <w:sz w:val="24"/>
          <w:szCs w:val="24"/>
        </w:rPr>
        <w:t>Our main objective is to en</w:t>
      </w:r>
      <w:r w:rsidR="00E35DDC">
        <w:rPr>
          <w:rFonts w:ascii="Arial" w:hAnsi="Arial" w:cs="Arial"/>
          <w:sz w:val="24"/>
          <w:szCs w:val="24"/>
        </w:rPr>
        <w:t xml:space="preserve">sure that we provide a </w:t>
      </w:r>
      <w:r w:rsidR="00E35DDC" w:rsidRPr="004C585C">
        <w:rPr>
          <w:rFonts w:ascii="Arial" w:hAnsi="Arial" w:cs="Arial"/>
          <w:b/>
          <w:sz w:val="24"/>
          <w:szCs w:val="24"/>
        </w:rPr>
        <w:t>warm</w:t>
      </w:r>
      <w:r w:rsidR="00E35DDC">
        <w:rPr>
          <w:rFonts w:ascii="Arial" w:hAnsi="Arial" w:cs="Arial"/>
          <w:sz w:val="24"/>
          <w:szCs w:val="24"/>
        </w:rPr>
        <w:t xml:space="preserve">, </w:t>
      </w:r>
      <w:proofErr w:type="gramStart"/>
      <w:r w:rsidRPr="004C585C">
        <w:rPr>
          <w:rFonts w:ascii="Arial" w:hAnsi="Arial" w:cs="Arial"/>
          <w:b/>
          <w:sz w:val="24"/>
          <w:szCs w:val="24"/>
        </w:rPr>
        <w:t>welcoming</w:t>
      </w:r>
      <w:proofErr w:type="gramEnd"/>
      <w:r w:rsidRPr="00561C8D">
        <w:rPr>
          <w:rFonts w:ascii="Arial" w:hAnsi="Arial" w:cs="Arial"/>
          <w:sz w:val="24"/>
          <w:szCs w:val="24"/>
        </w:rPr>
        <w:t xml:space="preserve"> </w:t>
      </w:r>
      <w:r w:rsidR="00E35DDC">
        <w:rPr>
          <w:rFonts w:ascii="Arial" w:hAnsi="Arial" w:cs="Arial"/>
          <w:sz w:val="24"/>
          <w:szCs w:val="24"/>
        </w:rPr>
        <w:t xml:space="preserve">and </w:t>
      </w:r>
      <w:r w:rsidR="00E35DDC" w:rsidRPr="004C585C">
        <w:rPr>
          <w:rFonts w:ascii="Arial" w:hAnsi="Arial" w:cs="Arial"/>
          <w:b/>
          <w:sz w:val="24"/>
          <w:szCs w:val="24"/>
        </w:rPr>
        <w:t xml:space="preserve">respectful </w:t>
      </w:r>
      <w:r w:rsidRPr="00561C8D">
        <w:rPr>
          <w:rFonts w:ascii="Arial" w:hAnsi="Arial" w:cs="Arial"/>
          <w:sz w:val="24"/>
          <w:szCs w:val="24"/>
        </w:rPr>
        <w:t xml:space="preserve">environment for our guests. </w:t>
      </w:r>
      <w:r w:rsidR="008A7832" w:rsidRPr="00561C8D">
        <w:rPr>
          <w:rFonts w:ascii="Arial" w:hAnsi="Arial" w:cs="Arial"/>
          <w:sz w:val="24"/>
          <w:szCs w:val="24"/>
        </w:rPr>
        <w:t xml:space="preserve">Many of our guests have risked their lives to escape torture, </w:t>
      </w:r>
      <w:proofErr w:type="gramStart"/>
      <w:r w:rsidR="008A7832" w:rsidRPr="00561C8D">
        <w:rPr>
          <w:rFonts w:ascii="Arial" w:hAnsi="Arial" w:cs="Arial"/>
          <w:sz w:val="24"/>
          <w:szCs w:val="24"/>
        </w:rPr>
        <w:t>war</w:t>
      </w:r>
      <w:proofErr w:type="gramEnd"/>
      <w:r w:rsidR="008A7832" w:rsidRPr="00561C8D">
        <w:rPr>
          <w:rFonts w:ascii="Arial" w:hAnsi="Arial" w:cs="Arial"/>
          <w:sz w:val="24"/>
          <w:szCs w:val="24"/>
        </w:rPr>
        <w:t xml:space="preserve"> and persecution. Sadly, once in the UK, their fight is not over as they navigate a notoriously complex, and often lengthy, asylum process</w:t>
      </w:r>
      <w:r w:rsidR="00561C8D">
        <w:rPr>
          <w:rFonts w:ascii="Arial" w:hAnsi="Arial" w:cs="Arial"/>
          <w:sz w:val="24"/>
          <w:szCs w:val="24"/>
        </w:rPr>
        <w:t>, whilst finding themselves on the margins of society</w:t>
      </w:r>
      <w:r w:rsidR="006B22EC">
        <w:rPr>
          <w:rFonts w:ascii="Arial" w:hAnsi="Arial" w:cs="Arial"/>
          <w:sz w:val="24"/>
          <w:szCs w:val="24"/>
        </w:rPr>
        <w:t xml:space="preserve">, </w:t>
      </w:r>
      <w:r w:rsidR="000B728D">
        <w:rPr>
          <w:rFonts w:ascii="Arial" w:hAnsi="Arial" w:cs="Arial"/>
          <w:sz w:val="24"/>
          <w:szCs w:val="24"/>
        </w:rPr>
        <w:t xml:space="preserve">with </w:t>
      </w:r>
      <w:r w:rsidR="006B22EC">
        <w:rPr>
          <w:rFonts w:ascii="Arial" w:hAnsi="Arial" w:cs="Arial"/>
          <w:sz w:val="24"/>
          <w:szCs w:val="24"/>
        </w:rPr>
        <w:t>the constant threat of detention and deportation hanging over them</w:t>
      </w:r>
      <w:r w:rsidR="008A7832" w:rsidRPr="00561C8D">
        <w:rPr>
          <w:rFonts w:ascii="Arial" w:hAnsi="Arial" w:cs="Arial"/>
          <w:sz w:val="24"/>
          <w:szCs w:val="24"/>
        </w:rPr>
        <w:t>.</w:t>
      </w:r>
      <w:r w:rsidR="00561C8D" w:rsidRPr="00561C8D">
        <w:rPr>
          <w:rFonts w:ascii="Arial" w:hAnsi="Arial" w:cs="Arial"/>
          <w:sz w:val="24"/>
          <w:szCs w:val="24"/>
        </w:rPr>
        <w:t xml:space="preserve"> </w:t>
      </w:r>
    </w:p>
    <w:p w14:paraId="10072433" w14:textId="3829D8A6" w:rsidR="008A7832" w:rsidRDefault="00561C8D" w:rsidP="00561C8D">
      <w:pPr>
        <w:pStyle w:val="Heading2"/>
        <w:numPr>
          <w:ilvl w:val="0"/>
          <w:numId w:val="0"/>
        </w:numPr>
        <w:ind w:left="720"/>
        <w:rPr>
          <w:rFonts w:ascii="Arial" w:hAnsi="Arial" w:cs="Arial"/>
          <w:b/>
          <w:sz w:val="24"/>
          <w:szCs w:val="24"/>
        </w:rPr>
      </w:pPr>
      <w:r w:rsidRPr="00260ECF">
        <w:rPr>
          <w:rFonts w:ascii="Arial" w:hAnsi="Arial" w:cs="Arial"/>
          <w:sz w:val="24"/>
          <w:szCs w:val="24"/>
        </w:rPr>
        <w:t xml:space="preserve">We attempt to provide </w:t>
      </w:r>
      <w:r w:rsidR="009D2BA6" w:rsidRPr="00260ECF">
        <w:rPr>
          <w:rFonts w:ascii="Arial" w:hAnsi="Arial" w:cs="Arial"/>
          <w:sz w:val="24"/>
          <w:szCs w:val="24"/>
        </w:rPr>
        <w:t>a brief refuge</w:t>
      </w:r>
      <w:r w:rsidR="008A7832" w:rsidRPr="00260ECF">
        <w:rPr>
          <w:rFonts w:ascii="Arial" w:hAnsi="Arial" w:cs="Arial"/>
          <w:sz w:val="24"/>
          <w:szCs w:val="24"/>
        </w:rPr>
        <w:t xml:space="preserve"> from the hostile environment that</w:t>
      </w:r>
      <w:r w:rsidR="00B02A1D" w:rsidRPr="00260ECF">
        <w:rPr>
          <w:rFonts w:ascii="Arial" w:hAnsi="Arial" w:cs="Arial"/>
          <w:sz w:val="24"/>
          <w:szCs w:val="24"/>
        </w:rPr>
        <w:t xml:space="preserve"> </w:t>
      </w:r>
      <w:r w:rsidR="008A7832" w:rsidRPr="00260ECF">
        <w:rPr>
          <w:rFonts w:ascii="Arial" w:hAnsi="Arial" w:cs="Arial"/>
          <w:sz w:val="24"/>
          <w:szCs w:val="24"/>
        </w:rPr>
        <w:t>confronts our guests</w:t>
      </w:r>
      <w:r w:rsidR="00B02A1D" w:rsidRPr="00260ECF">
        <w:rPr>
          <w:rFonts w:ascii="Arial" w:hAnsi="Arial" w:cs="Arial"/>
          <w:sz w:val="24"/>
          <w:szCs w:val="24"/>
        </w:rPr>
        <w:t xml:space="preserve"> </w:t>
      </w:r>
      <w:proofErr w:type="gramStart"/>
      <w:r w:rsidR="00B02A1D" w:rsidRPr="00260ECF">
        <w:rPr>
          <w:rFonts w:ascii="Arial" w:hAnsi="Arial" w:cs="Arial"/>
          <w:sz w:val="24"/>
          <w:szCs w:val="24"/>
        </w:rPr>
        <w:t>on a daily basis</w:t>
      </w:r>
      <w:proofErr w:type="gramEnd"/>
      <w:r w:rsidR="008A7832" w:rsidRPr="00260ECF">
        <w:rPr>
          <w:rFonts w:ascii="Arial" w:hAnsi="Arial" w:cs="Arial"/>
          <w:sz w:val="24"/>
          <w:szCs w:val="24"/>
        </w:rPr>
        <w:t xml:space="preserve">, treating them as they should be treated </w:t>
      </w:r>
      <w:r w:rsidR="00E35DDC" w:rsidRPr="00260ECF">
        <w:rPr>
          <w:rFonts w:ascii="Arial" w:hAnsi="Arial" w:cs="Arial"/>
          <w:sz w:val="24"/>
          <w:szCs w:val="24"/>
        </w:rPr>
        <w:t>–</w:t>
      </w:r>
      <w:r w:rsidR="008A7832" w:rsidRPr="00260ECF">
        <w:rPr>
          <w:rFonts w:ascii="Arial" w:hAnsi="Arial" w:cs="Arial"/>
          <w:sz w:val="24"/>
          <w:szCs w:val="24"/>
        </w:rPr>
        <w:t xml:space="preserve"> with</w:t>
      </w:r>
      <w:r w:rsidR="00E35DDC" w:rsidRPr="004C585C">
        <w:rPr>
          <w:rFonts w:ascii="Arial" w:hAnsi="Arial" w:cs="Arial"/>
          <w:b/>
          <w:sz w:val="24"/>
          <w:szCs w:val="24"/>
        </w:rPr>
        <w:t xml:space="preserve"> warmth,</w:t>
      </w:r>
      <w:r w:rsidR="008A7832" w:rsidRPr="004C585C">
        <w:rPr>
          <w:rFonts w:ascii="Arial" w:hAnsi="Arial" w:cs="Arial"/>
          <w:b/>
          <w:sz w:val="24"/>
          <w:szCs w:val="24"/>
        </w:rPr>
        <w:t xml:space="preserve"> dignity and respect.</w:t>
      </w:r>
    </w:p>
    <w:p w14:paraId="0A8E560A" w14:textId="118778E7" w:rsidR="00561C8D" w:rsidRPr="00561C8D" w:rsidRDefault="00561C8D" w:rsidP="00561C8D">
      <w:pPr>
        <w:pStyle w:val="Heading2"/>
        <w:rPr>
          <w:rFonts w:ascii="Arial" w:hAnsi="Arial" w:cs="Arial"/>
          <w:b/>
          <w:sz w:val="24"/>
          <w:szCs w:val="24"/>
        </w:rPr>
      </w:pPr>
      <w:r w:rsidRPr="00561C8D">
        <w:rPr>
          <w:rFonts w:ascii="Arial" w:hAnsi="Arial" w:cs="Arial"/>
          <w:b/>
          <w:sz w:val="24"/>
          <w:szCs w:val="24"/>
        </w:rPr>
        <w:t>Shopping money and travel reimbursement</w:t>
      </w:r>
    </w:p>
    <w:p w14:paraId="658C1DAE" w14:textId="2B96D929" w:rsidR="00F81DC7" w:rsidRPr="00263FB7" w:rsidRDefault="00561C8D" w:rsidP="002D7E8E">
      <w:pPr>
        <w:pStyle w:val="Heading2"/>
        <w:numPr>
          <w:ilvl w:val="0"/>
          <w:numId w:val="0"/>
        </w:numPr>
        <w:ind w:left="720"/>
        <w:rPr>
          <w:rFonts w:ascii="Arial" w:hAnsi="Arial" w:cs="Arial"/>
          <w:sz w:val="24"/>
          <w:szCs w:val="24"/>
        </w:rPr>
      </w:pPr>
      <w:r>
        <w:rPr>
          <w:rFonts w:ascii="Arial" w:hAnsi="Arial" w:cs="Arial"/>
          <w:sz w:val="24"/>
          <w:szCs w:val="24"/>
        </w:rPr>
        <w:t xml:space="preserve">We provide each adult with </w:t>
      </w:r>
      <w:r w:rsidR="00F70BD2">
        <w:rPr>
          <w:rFonts w:ascii="Arial" w:hAnsi="Arial" w:cs="Arial"/>
          <w:sz w:val="24"/>
          <w:szCs w:val="24"/>
        </w:rPr>
        <w:t>£</w:t>
      </w:r>
      <w:r w:rsidR="00BE7AA5">
        <w:rPr>
          <w:rFonts w:ascii="Arial" w:hAnsi="Arial" w:cs="Arial"/>
          <w:sz w:val="24"/>
          <w:szCs w:val="24"/>
        </w:rPr>
        <w:t>40</w:t>
      </w:r>
      <w:r w:rsidR="009F43AD">
        <w:rPr>
          <w:rFonts w:ascii="Arial" w:hAnsi="Arial" w:cs="Arial"/>
          <w:sz w:val="24"/>
          <w:szCs w:val="24"/>
        </w:rPr>
        <w:t xml:space="preserve"> shopping money</w:t>
      </w:r>
      <w:r w:rsidR="00B2363A">
        <w:rPr>
          <w:rFonts w:ascii="Arial" w:hAnsi="Arial" w:cs="Arial"/>
          <w:sz w:val="24"/>
          <w:szCs w:val="24"/>
        </w:rPr>
        <w:t xml:space="preserve"> per </w:t>
      </w:r>
      <w:r w:rsidR="00F70BD2">
        <w:rPr>
          <w:rFonts w:ascii="Arial" w:hAnsi="Arial" w:cs="Arial"/>
          <w:sz w:val="24"/>
          <w:szCs w:val="24"/>
        </w:rPr>
        <w:t xml:space="preserve">visit </w:t>
      </w:r>
      <w:r>
        <w:rPr>
          <w:rFonts w:ascii="Arial" w:hAnsi="Arial" w:cs="Arial"/>
          <w:sz w:val="24"/>
          <w:szCs w:val="24"/>
        </w:rPr>
        <w:t xml:space="preserve">and </w:t>
      </w:r>
      <w:r w:rsidR="006F52AF" w:rsidRPr="00263FB7">
        <w:rPr>
          <w:rFonts w:ascii="Arial" w:hAnsi="Arial" w:cs="Arial"/>
          <w:sz w:val="24"/>
          <w:szCs w:val="24"/>
        </w:rPr>
        <w:t>£</w:t>
      </w:r>
      <w:r w:rsidR="00BE7AA5">
        <w:rPr>
          <w:rFonts w:ascii="Arial" w:hAnsi="Arial" w:cs="Arial"/>
          <w:sz w:val="24"/>
          <w:szCs w:val="24"/>
        </w:rPr>
        <w:t>7</w:t>
      </w:r>
      <w:r>
        <w:rPr>
          <w:rFonts w:ascii="Arial" w:hAnsi="Arial" w:cs="Arial"/>
          <w:sz w:val="24"/>
          <w:szCs w:val="24"/>
        </w:rPr>
        <w:t xml:space="preserve"> </w:t>
      </w:r>
      <w:r w:rsidR="006F52AF" w:rsidRPr="00263FB7">
        <w:rPr>
          <w:rFonts w:ascii="Arial" w:hAnsi="Arial" w:cs="Arial"/>
          <w:sz w:val="24"/>
          <w:szCs w:val="24"/>
        </w:rPr>
        <w:t xml:space="preserve">travel </w:t>
      </w:r>
      <w:r>
        <w:rPr>
          <w:rFonts w:ascii="Arial" w:hAnsi="Arial" w:cs="Arial"/>
          <w:sz w:val="24"/>
          <w:szCs w:val="24"/>
        </w:rPr>
        <w:t>reimbursement</w:t>
      </w:r>
      <w:r w:rsidR="00B2363A">
        <w:rPr>
          <w:rFonts w:ascii="Arial" w:hAnsi="Arial" w:cs="Arial"/>
          <w:sz w:val="24"/>
          <w:szCs w:val="24"/>
        </w:rPr>
        <w:t xml:space="preserve"> on the month they attend the Drop-in</w:t>
      </w:r>
      <w:r>
        <w:rPr>
          <w:rFonts w:ascii="Arial" w:hAnsi="Arial" w:cs="Arial"/>
          <w:sz w:val="24"/>
          <w:szCs w:val="24"/>
        </w:rPr>
        <w:t>. We have taken the decision to provide cash rather than supermarket vouchers so that our guests are not restricted to shopping in large supermarket chains but</w:t>
      </w:r>
      <w:r w:rsidR="00B02A1D">
        <w:rPr>
          <w:rFonts w:ascii="Arial" w:hAnsi="Arial" w:cs="Arial"/>
          <w:sz w:val="24"/>
          <w:szCs w:val="24"/>
        </w:rPr>
        <w:t>,</w:t>
      </w:r>
      <w:r>
        <w:rPr>
          <w:rFonts w:ascii="Arial" w:hAnsi="Arial" w:cs="Arial"/>
          <w:sz w:val="24"/>
          <w:szCs w:val="24"/>
        </w:rPr>
        <w:t xml:space="preserve"> </w:t>
      </w:r>
      <w:r w:rsidR="00F81DC7">
        <w:rPr>
          <w:rFonts w:ascii="Arial" w:hAnsi="Arial" w:cs="Arial"/>
          <w:sz w:val="24"/>
          <w:szCs w:val="24"/>
        </w:rPr>
        <w:t>rather</w:t>
      </w:r>
      <w:r w:rsidR="00B02A1D">
        <w:rPr>
          <w:rFonts w:ascii="Arial" w:hAnsi="Arial" w:cs="Arial"/>
          <w:sz w:val="24"/>
          <w:szCs w:val="24"/>
        </w:rPr>
        <w:t>,</w:t>
      </w:r>
      <w:r w:rsidR="00F81DC7">
        <w:rPr>
          <w:rFonts w:ascii="Arial" w:hAnsi="Arial" w:cs="Arial"/>
          <w:sz w:val="24"/>
          <w:szCs w:val="24"/>
        </w:rPr>
        <w:t xml:space="preserve"> have the freedom to shop where they choose. For example, many </w:t>
      </w:r>
      <w:r w:rsidR="006B22EC">
        <w:rPr>
          <w:rFonts w:ascii="Arial" w:hAnsi="Arial" w:cs="Arial"/>
          <w:sz w:val="24"/>
          <w:szCs w:val="24"/>
        </w:rPr>
        <w:t xml:space="preserve">of our guests </w:t>
      </w:r>
      <w:r w:rsidR="00F81DC7">
        <w:rPr>
          <w:rFonts w:ascii="Arial" w:hAnsi="Arial" w:cs="Arial"/>
          <w:sz w:val="24"/>
          <w:szCs w:val="24"/>
        </w:rPr>
        <w:t>like to go t</w:t>
      </w:r>
      <w:r w:rsidR="00B02A1D">
        <w:rPr>
          <w:rFonts w:ascii="Arial" w:hAnsi="Arial" w:cs="Arial"/>
          <w:sz w:val="24"/>
          <w:szCs w:val="24"/>
        </w:rPr>
        <w:t>o markets and convenience shops where cheaper options are often available.</w:t>
      </w:r>
    </w:p>
    <w:p w14:paraId="554DE710" w14:textId="77777777" w:rsidR="00F81DC7" w:rsidRDefault="009F43AD" w:rsidP="00F81DC7">
      <w:pPr>
        <w:pStyle w:val="Heading2"/>
        <w:rPr>
          <w:rFonts w:ascii="Arial" w:hAnsi="Arial" w:cs="Arial"/>
          <w:b/>
          <w:sz w:val="24"/>
          <w:szCs w:val="24"/>
        </w:rPr>
      </w:pPr>
      <w:r w:rsidRPr="00F81DC7">
        <w:rPr>
          <w:rFonts w:ascii="Arial" w:hAnsi="Arial" w:cs="Arial"/>
          <w:b/>
          <w:sz w:val="24"/>
          <w:szCs w:val="24"/>
        </w:rPr>
        <w:t xml:space="preserve">Supervised play area for children </w:t>
      </w:r>
    </w:p>
    <w:p w14:paraId="353F69DE" w14:textId="387D7B50" w:rsidR="00C66235" w:rsidRPr="00F81DC7" w:rsidRDefault="7551E38D" w:rsidP="00910F6E">
      <w:pPr>
        <w:pStyle w:val="Heading2"/>
        <w:numPr>
          <w:ilvl w:val="1"/>
          <w:numId w:val="0"/>
        </w:numPr>
        <w:ind w:left="720"/>
        <w:rPr>
          <w:rFonts w:ascii="Arial" w:hAnsi="Arial" w:cs="Arial"/>
          <w:sz w:val="24"/>
          <w:szCs w:val="24"/>
        </w:rPr>
      </w:pPr>
      <w:r w:rsidRPr="1C3EBF86">
        <w:rPr>
          <w:rFonts w:ascii="Arial" w:hAnsi="Arial" w:cs="Arial"/>
          <w:sz w:val="24"/>
          <w:szCs w:val="24"/>
        </w:rPr>
        <w:lastRenderedPageBreak/>
        <w:t xml:space="preserve">Our hugely popular play area is supervised by a dedicated team of volunteers of all ages who organise a range of </w:t>
      </w:r>
      <w:r w:rsidR="764534CA" w:rsidRPr="1C3EBF86">
        <w:rPr>
          <w:rFonts w:ascii="Arial" w:hAnsi="Arial" w:cs="Arial"/>
          <w:sz w:val="24"/>
          <w:szCs w:val="24"/>
        </w:rPr>
        <w:t xml:space="preserve">fun </w:t>
      </w:r>
      <w:r w:rsidRPr="1C3EBF86">
        <w:rPr>
          <w:rFonts w:ascii="Arial" w:hAnsi="Arial" w:cs="Arial"/>
          <w:sz w:val="24"/>
          <w:szCs w:val="24"/>
        </w:rPr>
        <w:t>activit</w:t>
      </w:r>
      <w:r w:rsidR="54695C9D" w:rsidRPr="1C3EBF86">
        <w:rPr>
          <w:rFonts w:ascii="Arial" w:hAnsi="Arial" w:cs="Arial"/>
          <w:sz w:val="24"/>
          <w:szCs w:val="24"/>
        </w:rPr>
        <w:t>ies from T-s</w:t>
      </w:r>
      <w:r w:rsidRPr="1C3EBF86">
        <w:rPr>
          <w:rFonts w:ascii="Arial" w:hAnsi="Arial" w:cs="Arial"/>
          <w:sz w:val="24"/>
          <w:szCs w:val="24"/>
        </w:rPr>
        <w:t xml:space="preserve">hirt designing to face-painting. </w:t>
      </w:r>
      <w:r w:rsidR="20FD1010" w:rsidRPr="1C3EBF86">
        <w:rPr>
          <w:rFonts w:ascii="Arial" w:hAnsi="Arial" w:cs="Arial"/>
          <w:sz w:val="24"/>
          <w:szCs w:val="24"/>
        </w:rPr>
        <w:t xml:space="preserve">Our guests are reminded that, though we encourage them to enjoy their food whilst the children play, they are ultimately responsible for their children whilst they attend the Drop-in. We are not asking our volunteers in the children’s area to run a Creche.  </w:t>
      </w:r>
    </w:p>
    <w:p w14:paraId="3781E863" w14:textId="2647089E" w:rsidR="006F52AF" w:rsidRDefault="006F52AF" w:rsidP="00F81DC7">
      <w:pPr>
        <w:pStyle w:val="Heading2"/>
        <w:rPr>
          <w:rFonts w:ascii="Arial" w:hAnsi="Arial" w:cs="Arial"/>
          <w:b/>
          <w:sz w:val="24"/>
          <w:szCs w:val="24"/>
        </w:rPr>
      </w:pPr>
      <w:r w:rsidRPr="00F81DC7">
        <w:rPr>
          <w:rFonts w:ascii="Arial" w:hAnsi="Arial" w:cs="Arial"/>
          <w:b/>
          <w:sz w:val="24"/>
          <w:szCs w:val="24"/>
        </w:rPr>
        <w:t>Hot</w:t>
      </w:r>
      <w:r w:rsidR="009F43AD" w:rsidRPr="00F81DC7">
        <w:rPr>
          <w:rFonts w:ascii="Arial" w:hAnsi="Arial" w:cs="Arial"/>
          <w:b/>
          <w:sz w:val="24"/>
          <w:szCs w:val="24"/>
        </w:rPr>
        <w:t xml:space="preserve"> vegetarian</w:t>
      </w:r>
      <w:r w:rsidRPr="00F81DC7">
        <w:rPr>
          <w:rFonts w:ascii="Arial" w:hAnsi="Arial" w:cs="Arial"/>
          <w:b/>
          <w:sz w:val="24"/>
          <w:szCs w:val="24"/>
        </w:rPr>
        <w:t xml:space="preserve"> food</w:t>
      </w:r>
    </w:p>
    <w:p w14:paraId="2DA7C8BD" w14:textId="46431E80" w:rsidR="009D2BA6" w:rsidRPr="004C585C" w:rsidRDefault="00F81DC7" w:rsidP="002D0439">
      <w:pPr>
        <w:pStyle w:val="Heading2"/>
        <w:numPr>
          <w:ilvl w:val="0"/>
          <w:numId w:val="0"/>
        </w:numPr>
        <w:ind w:left="720"/>
        <w:rPr>
          <w:rFonts w:ascii="Arial" w:hAnsi="Arial" w:cs="Arial"/>
          <w:b/>
          <w:sz w:val="24"/>
          <w:szCs w:val="24"/>
        </w:rPr>
      </w:pPr>
      <w:r w:rsidRPr="00227F04">
        <w:rPr>
          <w:rFonts w:ascii="Arial" w:hAnsi="Arial" w:cs="Arial"/>
          <w:sz w:val="24"/>
          <w:szCs w:val="24"/>
        </w:rPr>
        <w:t>From the moment they arrive, our guests</w:t>
      </w:r>
      <w:r w:rsidR="00227F04" w:rsidRPr="00227F04">
        <w:rPr>
          <w:rFonts w:ascii="Arial" w:hAnsi="Arial" w:cs="Arial"/>
          <w:sz w:val="24"/>
          <w:szCs w:val="24"/>
        </w:rPr>
        <w:t xml:space="preserve"> are offered</w:t>
      </w:r>
      <w:r w:rsidRPr="00227F04">
        <w:rPr>
          <w:rFonts w:ascii="Arial" w:hAnsi="Arial" w:cs="Arial"/>
          <w:sz w:val="24"/>
          <w:szCs w:val="24"/>
        </w:rPr>
        <w:t xml:space="preserve"> a nutritious home-cooked</w:t>
      </w:r>
      <w:r w:rsidR="009D2BA6">
        <w:rPr>
          <w:rFonts w:ascii="Arial" w:hAnsi="Arial" w:cs="Arial"/>
          <w:sz w:val="24"/>
          <w:szCs w:val="24"/>
        </w:rPr>
        <w:t xml:space="preserve">, </w:t>
      </w:r>
      <w:r w:rsidR="007B49AA">
        <w:rPr>
          <w:rFonts w:ascii="Arial" w:hAnsi="Arial" w:cs="Arial"/>
          <w:sz w:val="24"/>
          <w:szCs w:val="24"/>
        </w:rPr>
        <w:t>vegetarian</w:t>
      </w:r>
      <w:r w:rsidRPr="00227F04">
        <w:rPr>
          <w:rFonts w:ascii="Arial" w:hAnsi="Arial" w:cs="Arial"/>
          <w:sz w:val="24"/>
          <w:szCs w:val="24"/>
        </w:rPr>
        <w:t xml:space="preserve"> meal</w:t>
      </w:r>
      <w:r w:rsidR="00227F04" w:rsidRPr="00227F04">
        <w:rPr>
          <w:rFonts w:ascii="Arial" w:hAnsi="Arial" w:cs="Arial"/>
          <w:sz w:val="24"/>
          <w:szCs w:val="24"/>
        </w:rPr>
        <w:t xml:space="preserve"> prepared by our</w:t>
      </w:r>
      <w:r w:rsidRPr="00227F04">
        <w:rPr>
          <w:rFonts w:ascii="Arial" w:hAnsi="Arial" w:cs="Arial"/>
          <w:sz w:val="24"/>
          <w:szCs w:val="24"/>
        </w:rPr>
        <w:t xml:space="preserve"> wonderful team of cook</w:t>
      </w:r>
      <w:r w:rsidR="00227F04" w:rsidRPr="00227F04">
        <w:rPr>
          <w:rFonts w:ascii="Arial" w:hAnsi="Arial" w:cs="Arial"/>
          <w:sz w:val="24"/>
          <w:szCs w:val="24"/>
        </w:rPr>
        <w:t xml:space="preserve">s. </w:t>
      </w:r>
      <w:r w:rsidR="00227F04" w:rsidRPr="004C585C">
        <w:rPr>
          <w:rFonts w:ascii="Arial" w:hAnsi="Arial" w:cs="Arial"/>
          <w:b/>
          <w:sz w:val="24"/>
          <w:szCs w:val="24"/>
        </w:rPr>
        <w:t>If you would like to bring along</w:t>
      </w:r>
      <w:r w:rsidR="00B02A1D" w:rsidRPr="004C585C">
        <w:rPr>
          <w:rFonts w:ascii="Arial" w:hAnsi="Arial" w:cs="Arial"/>
          <w:b/>
          <w:sz w:val="24"/>
          <w:szCs w:val="24"/>
        </w:rPr>
        <w:t xml:space="preserve"> to the Drop-in</w:t>
      </w:r>
      <w:r w:rsidR="00227F04" w:rsidRPr="004C585C">
        <w:rPr>
          <w:rFonts w:ascii="Arial" w:hAnsi="Arial" w:cs="Arial"/>
          <w:b/>
          <w:sz w:val="24"/>
          <w:szCs w:val="24"/>
        </w:rPr>
        <w:t xml:space="preserve"> a cooked dish for our guests, please contact one of the co-ordinators who will let you know some of our guests’ favourites!</w:t>
      </w:r>
    </w:p>
    <w:p w14:paraId="0B4A5BE3" w14:textId="111AA647" w:rsidR="00227F04" w:rsidRDefault="00227F04" w:rsidP="00227F04">
      <w:pPr>
        <w:pStyle w:val="Heading2"/>
        <w:rPr>
          <w:rFonts w:ascii="Arial" w:hAnsi="Arial" w:cs="Arial"/>
          <w:b/>
          <w:sz w:val="24"/>
          <w:szCs w:val="24"/>
        </w:rPr>
      </w:pPr>
      <w:r>
        <w:rPr>
          <w:rFonts w:ascii="Arial" w:hAnsi="Arial" w:cs="Arial"/>
          <w:b/>
          <w:sz w:val="24"/>
          <w:szCs w:val="24"/>
        </w:rPr>
        <w:t>Nappies</w:t>
      </w:r>
    </w:p>
    <w:p w14:paraId="03316124" w14:textId="5E3E1D45" w:rsidR="00E35DDC" w:rsidRDefault="1EEF66D7" w:rsidP="00E35DDC">
      <w:pPr>
        <w:pStyle w:val="Heading2"/>
        <w:numPr>
          <w:ilvl w:val="1"/>
          <w:numId w:val="0"/>
        </w:numPr>
        <w:ind w:left="720"/>
        <w:rPr>
          <w:rFonts w:ascii="Arial" w:hAnsi="Arial" w:cs="Arial"/>
          <w:sz w:val="24"/>
          <w:szCs w:val="24"/>
        </w:rPr>
      </w:pPr>
      <w:r w:rsidRPr="1C3EBF86">
        <w:rPr>
          <w:rFonts w:ascii="Arial" w:hAnsi="Arial" w:cs="Arial"/>
          <w:sz w:val="24"/>
          <w:szCs w:val="24"/>
        </w:rPr>
        <w:t>We provide packs of 2</w:t>
      </w:r>
      <w:r w:rsidR="1BDFA4C0" w:rsidRPr="1C3EBF86">
        <w:rPr>
          <w:rFonts w:ascii="Arial" w:hAnsi="Arial" w:cs="Arial"/>
          <w:sz w:val="24"/>
          <w:szCs w:val="24"/>
        </w:rPr>
        <w:t xml:space="preserve">0 </w:t>
      </w:r>
      <w:r w:rsidR="5788E08D" w:rsidRPr="1C3EBF86">
        <w:rPr>
          <w:rFonts w:ascii="Arial" w:hAnsi="Arial" w:cs="Arial"/>
          <w:sz w:val="24"/>
          <w:szCs w:val="24"/>
        </w:rPr>
        <w:t>nappies</w:t>
      </w:r>
      <w:r w:rsidR="399B9309" w:rsidRPr="1C3EBF86">
        <w:rPr>
          <w:rFonts w:ascii="Arial" w:hAnsi="Arial" w:cs="Arial"/>
          <w:sz w:val="24"/>
          <w:szCs w:val="24"/>
        </w:rPr>
        <w:t xml:space="preserve"> </w:t>
      </w:r>
      <w:r w:rsidR="5788E08D" w:rsidRPr="1C3EBF86">
        <w:rPr>
          <w:rFonts w:ascii="Arial" w:hAnsi="Arial" w:cs="Arial"/>
          <w:sz w:val="24"/>
          <w:szCs w:val="24"/>
        </w:rPr>
        <w:t>for each child needing them.</w:t>
      </w:r>
    </w:p>
    <w:p w14:paraId="1C1A3897" w14:textId="18686332" w:rsidR="00A01228" w:rsidRDefault="00A01228" w:rsidP="00E35DDC">
      <w:pPr>
        <w:pStyle w:val="Heading2"/>
        <w:rPr>
          <w:rFonts w:ascii="Arial" w:hAnsi="Arial" w:cs="Arial"/>
          <w:b/>
          <w:sz w:val="24"/>
          <w:szCs w:val="24"/>
        </w:rPr>
      </w:pPr>
      <w:r w:rsidRPr="00227F04">
        <w:rPr>
          <w:rFonts w:ascii="Arial" w:hAnsi="Arial" w:cs="Arial"/>
          <w:b/>
          <w:sz w:val="24"/>
          <w:szCs w:val="24"/>
        </w:rPr>
        <w:t>Toiletries</w:t>
      </w:r>
    </w:p>
    <w:p w14:paraId="5ACB54B9" w14:textId="1F9511B0" w:rsidR="00E35DDC" w:rsidRPr="0082385E" w:rsidRDefault="00B02A1D" w:rsidP="004C585C">
      <w:pPr>
        <w:pStyle w:val="Heading2"/>
        <w:numPr>
          <w:ilvl w:val="0"/>
          <w:numId w:val="0"/>
        </w:numPr>
        <w:ind w:left="720"/>
        <w:rPr>
          <w:rFonts w:ascii="Arial" w:hAnsi="Arial" w:cs="Arial"/>
          <w:sz w:val="24"/>
          <w:szCs w:val="24"/>
        </w:rPr>
      </w:pPr>
      <w:r w:rsidRPr="0082385E">
        <w:rPr>
          <w:rFonts w:ascii="Arial" w:hAnsi="Arial" w:cs="Arial"/>
          <w:sz w:val="24"/>
          <w:szCs w:val="24"/>
        </w:rPr>
        <w:t xml:space="preserve">We provide a range of toiletries to our guests, all of which have generously been donated. </w:t>
      </w:r>
      <w:proofErr w:type="gramStart"/>
      <w:r w:rsidRPr="0082385E">
        <w:rPr>
          <w:rFonts w:ascii="Arial" w:hAnsi="Arial" w:cs="Arial"/>
          <w:sz w:val="24"/>
          <w:szCs w:val="24"/>
        </w:rPr>
        <w:t>In part</w:t>
      </w:r>
      <w:r w:rsidR="004C585C">
        <w:rPr>
          <w:rFonts w:ascii="Arial" w:hAnsi="Arial" w:cs="Arial"/>
          <w:sz w:val="24"/>
          <w:szCs w:val="24"/>
        </w:rPr>
        <w:t>icular, we</w:t>
      </w:r>
      <w:proofErr w:type="gramEnd"/>
      <w:r w:rsidR="004C585C">
        <w:rPr>
          <w:rFonts w:ascii="Arial" w:hAnsi="Arial" w:cs="Arial"/>
          <w:sz w:val="24"/>
          <w:szCs w:val="24"/>
        </w:rPr>
        <w:t xml:space="preserve"> welcome donations of b</w:t>
      </w:r>
      <w:r w:rsidRPr="0082385E">
        <w:rPr>
          <w:rFonts w:ascii="Arial" w:hAnsi="Arial" w:cs="Arial"/>
          <w:sz w:val="24"/>
          <w:szCs w:val="24"/>
        </w:rPr>
        <w:t>aby shampoo</w:t>
      </w:r>
      <w:r w:rsidR="004C585C">
        <w:rPr>
          <w:rFonts w:ascii="Arial" w:hAnsi="Arial" w:cs="Arial"/>
          <w:sz w:val="24"/>
          <w:szCs w:val="24"/>
        </w:rPr>
        <w:t>, b</w:t>
      </w:r>
      <w:r w:rsidRPr="0082385E">
        <w:rPr>
          <w:rFonts w:ascii="Arial" w:hAnsi="Arial" w:cs="Arial"/>
          <w:sz w:val="24"/>
          <w:szCs w:val="24"/>
        </w:rPr>
        <w:t>aby wipes</w:t>
      </w:r>
      <w:r w:rsidR="004C585C">
        <w:rPr>
          <w:rFonts w:ascii="Arial" w:hAnsi="Arial" w:cs="Arial"/>
          <w:sz w:val="24"/>
          <w:szCs w:val="24"/>
        </w:rPr>
        <w:t>, s</w:t>
      </w:r>
      <w:r w:rsidRPr="0082385E">
        <w:rPr>
          <w:rFonts w:ascii="Arial" w:hAnsi="Arial" w:cs="Arial"/>
          <w:sz w:val="24"/>
          <w:szCs w:val="24"/>
        </w:rPr>
        <w:t>hower gel</w:t>
      </w:r>
      <w:r w:rsidR="004C585C">
        <w:rPr>
          <w:rFonts w:ascii="Arial" w:hAnsi="Arial" w:cs="Arial"/>
          <w:sz w:val="24"/>
          <w:szCs w:val="24"/>
        </w:rPr>
        <w:t>, s</w:t>
      </w:r>
      <w:r w:rsidRPr="0082385E">
        <w:rPr>
          <w:rFonts w:ascii="Arial" w:hAnsi="Arial" w:cs="Arial"/>
          <w:sz w:val="24"/>
          <w:szCs w:val="24"/>
        </w:rPr>
        <w:t>hampoo</w:t>
      </w:r>
      <w:r w:rsidR="004C585C">
        <w:rPr>
          <w:rFonts w:ascii="Arial" w:hAnsi="Arial" w:cs="Arial"/>
          <w:sz w:val="24"/>
          <w:szCs w:val="24"/>
        </w:rPr>
        <w:t>, s</w:t>
      </w:r>
      <w:r w:rsidR="009D2BA6">
        <w:rPr>
          <w:rFonts w:ascii="Arial" w:hAnsi="Arial" w:cs="Arial"/>
          <w:sz w:val="24"/>
          <w:szCs w:val="24"/>
        </w:rPr>
        <w:t>oap</w:t>
      </w:r>
      <w:r w:rsidR="004C585C">
        <w:rPr>
          <w:rFonts w:ascii="Arial" w:hAnsi="Arial" w:cs="Arial"/>
          <w:sz w:val="24"/>
          <w:szCs w:val="24"/>
        </w:rPr>
        <w:t>, t</w:t>
      </w:r>
      <w:r w:rsidR="00E35DDC">
        <w:rPr>
          <w:rFonts w:ascii="Arial" w:hAnsi="Arial" w:cs="Arial"/>
          <w:sz w:val="24"/>
          <w:szCs w:val="24"/>
        </w:rPr>
        <w:t>oothbrushes and toothpaste</w:t>
      </w:r>
      <w:r w:rsidR="004C585C">
        <w:rPr>
          <w:rFonts w:ascii="Arial" w:hAnsi="Arial" w:cs="Arial"/>
          <w:sz w:val="24"/>
          <w:szCs w:val="24"/>
        </w:rPr>
        <w:t>.</w:t>
      </w:r>
    </w:p>
    <w:p w14:paraId="7C517490" w14:textId="12CD957A" w:rsidR="0082385E" w:rsidRPr="0082385E" w:rsidRDefault="772BC053" w:rsidP="0082385E">
      <w:pPr>
        <w:pStyle w:val="Heading2"/>
        <w:numPr>
          <w:ilvl w:val="1"/>
          <w:numId w:val="0"/>
        </w:numPr>
        <w:ind w:left="720"/>
        <w:rPr>
          <w:rFonts w:ascii="Arial" w:hAnsi="Arial" w:cs="Arial"/>
          <w:sz w:val="24"/>
          <w:szCs w:val="24"/>
        </w:rPr>
      </w:pPr>
      <w:r w:rsidRPr="1C3EBF86">
        <w:rPr>
          <w:rFonts w:ascii="Arial" w:hAnsi="Arial" w:cs="Arial"/>
          <w:sz w:val="24"/>
          <w:szCs w:val="24"/>
        </w:rPr>
        <w:t>Due to restrictions on storage space, we ask those who wish to donate these ite</w:t>
      </w:r>
      <w:r w:rsidR="545EE7E1" w:rsidRPr="1C3EBF86">
        <w:rPr>
          <w:rFonts w:ascii="Arial" w:hAnsi="Arial" w:cs="Arial"/>
          <w:sz w:val="24"/>
          <w:szCs w:val="24"/>
        </w:rPr>
        <w:t>ms to bring them to The LJS by midday</w:t>
      </w:r>
      <w:r w:rsidR="399B9309" w:rsidRPr="1C3EBF86">
        <w:rPr>
          <w:rFonts w:ascii="Arial" w:hAnsi="Arial" w:cs="Arial"/>
          <w:sz w:val="24"/>
          <w:szCs w:val="24"/>
        </w:rPr>
        <w:t xml:space="preserve"> on Drop-in day</w:t>
      </w:r>
      <w:r w:rsidR="6535397E" w:rsidRPr="1C3EBF86">
        <w:rPr>
          <w:rFonts w:ascii="Arial" w:hAnsi="Arial" w:cs="Arial"/>
          <w:sz w:val="24"/>
          <w:szCs w:val="24"/>
        </w:rPr>
        <w:t>, but ideally during the set up following the shabbat service the day before.</w:t>
      </w:r>
    </w:p>
    <w:p w14:paraId="1393B3A4" w14:textId="4CF4C1CF" w:rsidR="009F43AD" w:rsidRDefault="009D2BA6" w:rsidP="00227F04">
      <w:pPr>
        <w:pStyle w:val="Heading2"/>
        <w:rPr>
          <w:rFonts w:ascii="Arial" w:hAnsi="Arial" w:cs="Arial"/>
          <w:b/>
          <w:sz w:val="24"/>
          <w:szCs w:val="24"/>
        </w:rPr>
      </w:pPr>
      <w:r>
        <w:rPr>
          <w:rFonts w:ascii="Arial" w:hAnsi="Arial" w:cs="Arial"/>
          <w:b/>
          <w:sz w:val="24"/>
          <w:szCs w:val="24"/>
        </w:rPr>
        <w:t>Good quality second-</w:t>
      </w:r>
      <w:r w:rsidR="009F43AD" w:rsidRPr="00227F04">
        <w:rPr>
          <w:rFonts w:ascii="Arial" w:hAnsi="Arial" w:cs="Arial"/>
          <w:b/>
          <w:sz w:val="24"/>
          <w:szCs w:val="24"/>
        </w:rPr>
        <w:t>hand clothes</w:t>
      </w:r>
    </w:p>
    <w:p w14:paraId="5EE5A3D0" w14:textId="61E8AB2F" w:rsidR="002D0439" w:rsidRPr="004C585C" w:rsidRDefault="772BC053" w:rsidP="1C3EBF86">
      <w:pPr>
        <w:pStyle w:val="Heading2"/>
        <w:numPr>
          <w:ilvl w:val="1"/>
          <w:numId w:val="0"/>
        </w:numPr>
        <w:ind w:left="720"/>
        <w:rPr>
          <w:rFonts w:ascii="Arial" w:hAnsi="Arial" w:cs="Arial"/>
          <w:b/>
          <w:bCs/>
          <w:sz w:val="24"/>
          <w:szCs w:val="24"/>
        </w:rPr>
      </w:pPr>
      <w:r w:rsidRPr="67317257">
        <w:rPr>
          <w:rFonts w:ascii="Arial" w:hAnsi="Arial" w:cs="Arial"/>
          <w:sz w:val="24"/>
          <w:szCs w:val="24"/>
        </w:rPr>
        <w:t xml:space="preserve">We provide our </w:t>
      </w:r>
      <w:r w:rsidR="6C76368A" w:rsidRPr="67317257">
        <w:rPr>
          <w:rFonts w:ascii="Arial" w:hAnsi="Arial" w:cs="Arial"/>
          <w:sz w:val="24"/>
          <w:szCs w:val="24"/>
        </w:rPr>
        <w:t>guests with good quality second-</w:t>
      </w:r>
      <w:r w:rsidRPr="67317257">
        <w:rPr>
          <w:rFonts w:ascii="Arial" w:hAnsi="Arial" w:cs="Arial"/>
          <w:sz w:val="24"/>
          <w:szCs w:val="24"/>
        </w:rPr>
        <w:t>hand clothes. Volunteers sort through donated items</w:t>
      </w:r>
      <w:r w:rsidR="56A475A4" w:rsidRPr="67317257">
        <w:rPr>
          <w:rFonts w:ascii="Arial" w:hAnsi="Arial" w:cs="Arial"/>
          <w:sz w:val="24"/>
          <w:szCs w:val="24"/>
        </w:rPr>
        <w:t xml:space="preserve"> during our </w:t>
      </w:r>
      <w:r w:rsidR="56A475A4" w:rsidRPr="67317257">
        <w:rPr>
          <w:rFonts w:ascii="Arial" w:hAnsi="Arial" w:cs="Arial"/>
          <w:b/>
          <w:bCs/>
          <w:sz w:val="24"/>
          <w:szCs w:val="24"/>
        </w:rPr>
        <w:t>pre-arranged sorting sessions</w:t>
      </w:r>
      <w:r w:rsidR="1EEF66D7" w:rsidRPr="67317257">
        <w:rPr>
          <w:rFonts w:ascii="Arial" w:hAnsi="Arial" w:cs="Arial"/>
          <w:b/>
          <w:bCs/>
          <w:sz w:val="24"/>
          <w:szCs w:val="24"/>
        </w:rPr>
        <w:t xml:space="preserve"> (usually the </w:t>
      </w:r>
      <w:r w:rsidR="7BDF1654" w:rsidRPr="67317257">
        <w:rPr>
          <w:rFonts w:ascii="Arial" w:hAnsi="Arial" w:cs="Arial"/>
          <w:b/>
          <w:bCs/>
          <w:sz w:val="24"/>
          <w:szCs w:val="24"/>
        </w:rPr>
        <w:t>Saturday afternoon</w:t>
      </w:r>
      <w:r w:rsidR="1EEF66D7" w:rsidRPr="67317257">
        <w:rPr>
          <w:rFonts w:ascii="Arial" w:hAnsi="Arial" w:cs="Arial"/>
          <w:b/>
          <w:bCs/>
          <w:sz w:val="24"/>
          <w:szCs w:val="24"/>
        </w:rPr>
        <w:t xml:space="preserve"> before the Drop-in)</w:t>
      </w:r>
      <w:r w:rsidR="6249DA1B" w:rsidRPr="67317257">
        <w:rPr>
          <w:rFonts w:ascii="Arial" w:hAnsi="Arial" w:cs="Arial"/>
          <w:b/>
          <w:bCs/>
          <w:sz w:val="24"/>
          <w:szCs w:val="24"/>
        </w:rPr>
        <w:t xml:space="preserve">. </w:t>
      </w:r>
      <w:r w:rsidRPr="67317257">
        <w:rPr>
          <w:rFonts w:ascii="Arial" w:hAnsi="Arial" w:cs="Arial"/>
          <w:sz w:val="24"/>
          <w:szCs w:val="24"/>
        </w:rPr>
        <w:t>Our volunteers are always on hand to help guests with their selections. Please refer to our Facebook Page</w:t>
      </w:r>
      <w:r w:rsidR="54695C9D" w:rsidRPr="67317257">
        <w:rPr>
          <w:rFonts w:ascii="Arial" w:hAnsi="Arial" w:cs="Arial"/>
          <w:sz w:val="24"/>
          <w:szCs w:val="24"/>
        </w:rPr>
        <w:t xml:space="preserve">, </w:t>
      </w:r>
      <w:r w:rsidRPr="67317257">
        <w:rPr>
          <w:rFonts w:ascii="Arial" w:hAnsi="Arial" w:cs="Arial"/>
          <w:sz w:val="24"/>
          <w:szCs w:val="24"/>
        </w:rPr>
        <w:t xml:space="preserve">or Shalom LJS for details of our current requirements. Again, due to restrictions on storage space, we ask those who wish to donate </w:t>
      </w:r>
      <w:r w:rsidR="32C42FFD" w:rsidRPr="67317257">
        <w:rPr>
          <w:rFonts w:ascii="Arial" w:hAnsi="Arial" w:cs="Arial"/>
          <w:sz w:val="24"/>
          <w:szCs w:val="24"/>
        </w:rPr>
        <w:t>good quality second hand (or new!) clothes</w:t>
      </w:r>
      <w:r w:rsidRPr="67317257">
        <w:rPr>
          <w:rFonts w:ascii="Arial" w:hAnsi="Arial" w:cs="Arial"/>
          <w:sz w:val="24"/>
          <w:szCs w:val="24"/>
        </w:rPr>
        <w:t xml:space="preserve"> to bring them to The LJS </w:t>
      </w:r>
      <w:r w:rsidR="399B9309" w:rsidRPr="67317257">
        <w:rPr>
          <w:rFonts w:ascii="Arial" w:hAnsi="Arial" w:cs="Arial"/>
          <w:sz w:val="24"/>
          <w:szCs w:val="24"/>
        </w:rPr>
        <w:t xml:space="preserve">on the day of our </w:t>
      </w:r>
      <w:r w:rsidR="56A475A4" w:rsidRPr="67317257">
        <w:rPr>
          <w:rFonts w:ascii="Arial" w:hAnsi="Arial" w:cs="Arial"/>
          <w:sz w:val="24"/>
          <w:szCs w:val="24"/>
        </w:rPr>
        <w:t>pre-arranged sorting sessions</w:t>
      </w:r>
      <w:r w:rsidRPr="67317257">
        <w:rPr>
          <w:rFonts w:ascii="Arial" w:hAnsi="Arial" w:cs="Arial"/>
          <w:sz w:val="24"/>
          <w:szCs w:val="24"/>
        </w:rPr>
        <w:t>.</w:t>
      </w:r>
      <w:r w:rsidR="1EEF66D7" w:rsidRPr="67317257">
        <w:rPr>
          <w:rFonts w:ascii="Arial" w:hAnsi="Arial" w:cs="Arial"/>
          <w:sz w:val="24"/>
          <w:szCs w:val="24"/>
        </w:rPr>
        <w:t xml:space="preserve"> </w:t>
      </w:r>
      <w:r w:rsidR="1EEF66D7" w:rsidRPr="67317257">
        <w:rPr>
          <w:rFonts w:ascii="Arial" w:hAnsi="Arial" w:cs="Arial"/>
          <w:b/>
          <w:bCs/>
          <w:sz w:val="24"/>
          <w:szCs w:val="24"/>
        </w:rPr>
        <w:t>We are always in need of help with the clothing sort and, if you can help, please let one of the co-ordinators know</w:t>
      </w:r>
      <w:r w:rsidR="4EEAF503" w:rsidRPr="67317257">
        <w:rPr>
          <w:rFonts w:ascii="Arial" w:hAnsi="Arial" w:cs="Arial"/>
          <w:b/>
          <w:bCs/>
          <w:sz w:val="24"/>
          <w:szCs w:val="24"/>
        </w:rPr>
        <w:t xml:space="preserve"> and they will provide more information</w:t>
      </w:r>
      <w:r w:rsidR="1EEF66D7" w:rsidRPr="67317257">
        <w:rPr>
          <w:rFonts w:ascii="Arial" w:hAnsi="Arial" w:cs="Arial"/>
          <w:b/>
          <w:bCs/>
          <w:sz w:val="24"/>
          <w:szCs w:val="24"/>
        </w:rPr>
        <w:t>.</w:t>
      </w:r>
    </w:p>
    <w:p w14:paraId="7EE20613" w14:textId="40101019" w:rsidR="00E35DDC" w:rsidRPr="00CD4BCF" w:rsidRDefault="00E35DDC" w:rsidP="00E35DDC">
      <w:pPr>
        <w:pStyle w:val="Heading2"/>
        <w:numPr>
          <w:ilvl w:val="0"/>
          <w:numId w:val="0"/>
        </w:numPr>
        <w:ind w:left="720"/>
        <w:rPr>
          <w:rFonts w:ascii="Arial" w:hAnsi="Arial" w:cs="Arial"/>
          <w:sz w:val="24"/>
          <w:szCs w:val="24"/>
        </w:rPr>
      </w:pPr>
      <w:r>
        <w:rPr>
          <w:rFonts w:ascii="Arial" w:hAnsi="Arial" w:cs="Arial"/>
          <w:sz w:val="24"/>
          <w:szCs w:val="24"/>
        </w:rPr>
        <w:lastRenderedPageBreak/>
        <w:t>We also have volunteers on-hand to help our guests complete other paperwork, or to write letters of support for them.</w:t>
      </w:r>
    </w:p>
    <w:p w14:paraId="1ECC9541" w14:textId="38BD4070" w:rsidR="00E73AE4" w:rsidRPr="00CD01C9" w:rsidRDefault="00E73AE4" w:rsidP="00CD01C9">
      <w:pPr>
        <w:pStyle w:val="Heading2"/>
        <w:rPr>
          <w:rFonts w:ascii="Arial" w:hAnsi="Arial" w:cs="Arial"/>
          <w:b/>
          <w:sz w:val="24"/>
          <w:szCs w:val="24"/>
        </w:rPr>
      </w:pPr>
      <w:r w:rsidRPr="67317257">
        <w:rPr>
          <w:rFonts w:ascii="Arial" w:hAnsi="Arial" w:cs="Arial"/>
          <w:b/>
          <w:bCs/>
          <w:sz w:val="24"/>
          <w:szCs w:val="24"/>
        </w:rPr>
        <w:t xml:space="preserve">Follow-up </w:t>
      </w:r>
      <w:r w:rsidR="00E35DDC" w:rsidRPr="67317257">
        <w:rPr>
          <w:rFonts w:ascii="Arial" w:hAnsi="Arial" w:cs="Arial"/>
          <w:b/>
          <w:bCs/>
          <w:sz w:val="24"/>
          <w:szCs w:val="24"/>
        </w:rPr>
        <w:t xml:space="preserve">case </w:t>
      </w:r>
      <w:r w:rsidRPr="67317257">
        <w:rPr>
          <w:rFonts w:ascii="Arial" w:hAnsi="Arial" w:cs="Arial"/>
          <w:b/>
          <w:bCs/>
          <w:sz w:val="24"/>
          <w:szCs w:val="24"/>
        </w:rPr>
        <w:t xml:space="preserve">work </w:t>
      </w:r>
    </w:p>
    <w:p w14:paraId="2986AD37" w14:textId="537EC52F" w:rsidR="00E73AE4" w:rsidRDefault="00E73AE4" w:rsidP="00CD01C9">
      <w:pPr>
        <w:pStyle w:val="Heading2"/>
        <w:numPr>
          <w:ilvl w:val="1"/>
          <w:numId w:val="0"/>
        </w:numPr>
        <w:ind w:left="720"/>
        <w:rPr>
          <w:rFonts w:ascii="Arial" w:hAnsi="Arial" w:cs="Arial"/>
          <w:sz w:val="24"/>
          <w:szCs w:val="24"/>
        </w:rPr>
      </w:pPr>
      <w:r w:rsidRPr="67317257">
        <w:rPr>
          <w:rFonts w:ascii="Arial" w:hAnsi="Arial" w:cs="Arial"/>
          <w:sz w:val="24"/>
          <w:szCs w:val="24"/>
        </w:rPr>
        <w:t xml:space="preserve">We do </w:t>
      </w:r>
      <w:r w:rsidR="00CD01C9" w:rsidRPr="67317257">
        <w:rPr>
          <w:rFonts w:ascii="Arial" w:hAnsi="Arial" w:cs="Arial"/>
          <w:sz w:val="24"/>
          <w:szCs w:val="24"/>
        </w:rPr>
        <w:t xml:space="preserve">some follow-up work for guests </w:t>
      </w:r>
      <w:r w:rsidR="000B728D" w:rsidRPr="67317257">
        <w:rPr>
          <w:rFonts w:ascii="Arial" w:hAnsi="Arial" w:cs="Arial"/>
          <w:sz w:val="24"/>
          <w:szCs w:val="24"/>
        </w:rPr>
        <w:t xml:space="preserve">outside the Drop-in </w:t>
      </w:r>
      <w:proofErr w:type="gramStart"/>
      <w:r w:rsidR="00CD01C9" w:rsidRPr="67317257">
        <w:rPr>
          <w:rFonts w:ascii="Arial" w:hAnsi="Arial" w:cs="Arial"/>
          <w:sz w:val="24"/>
          <w:szCs w:val="24"/>
        </w:rPr>
        <w:t>e.g.</w:t>
      </w:r>
      <w:proofErr w:type="gramEnd"/>
      <w:r w:rsidR="00CD01C9" w:rsidRPr="67317257">
        <w:rPr>
          <w:rFonts w:ascii="Arial" w:hAnsi="Arial" w:cs="Arial"/>
          <w:sz w:val="24"/>
          <w:szCs w:val="24"/>
        </w:rPr>
        <w:t xml:space="preserve"> making calls on their behalf or liaising with professional advisors</w:t>
      </w:r>
      <w:r w:rsidR="7BA2805C" w:rsidRPr="67317257">
        <w:rPr>
          <w:rFonts w:ascii="Arial" w:hAnsi="Arial" w:cs="Arial"/>
          <w:sz w:val="24"/>
          <w:szCs w:val="24"/>
        </w:rPr>
        <w:t xml:space="preserve">. We have also reintroduced form filling out – for example the NHS Form HC1. </w:t>
      </w:r>
    </w:p>
    <w:p w14:paraId="69C88D41" w14:textId="4DDFF517" w:rsidR="002D0793" w:rsidRDefault="002D0793" w:rsidP="002D0793">
      <w:pPr>
        <w:pStyle w:val="Heading2"/>
        <w:rPr>
          <w:rFonts w:ascii="Arial" w:hAnsi="Arial" w:cs="Arial"/>
          <w:b/>
          <w:sz w:val="24"/>
          <w:szCs w:val="24"/>
        </w:rPr>
      </w:pPr>
      <w:r w:rsidRPr="67317257">
        <w:rPr>
          <w:rFonts w:ascii="Arial" w:hAnsi="Arial" w:cs="Arial"/>
          <w:b/>
          <w:bCs/>
          <w:sz w:val="24"/>
          <w:szCs w:val="24"/>
        </w:rPr>
        <w:t>Referrals to other agencies</w:t>
      </w:r>
    </w:p>
    <w:p w14:paraId="4F5DD69D" w14:textId="161F0664" w:rsidR="00E35DDC" w:rsidRDefault="002D0793" w:rsidP="00CD01C9">
      <w:pPr>
        <w:pStyle w:val="Heading2"/>
        <w:numPr>
          <w:ilvl w:val="1"/>
          <w:numId w:val="0"/>
        </w:numPr>
        <w:ind w:left="720"/>
        <w:rPr>
          <w:rFonts w:ascii="Arial" w:hAnsi="Arial" w:cs="Arial"/>
          <w:sz w:val="24"/>
          <w:szCs w:val="24"/>
        </w:rPr>
      </w:pPr>
      <w:r w:rsidRPr="67317257">
        <w:rPr>
          <w:rFonts w:ascii="Arial" w:hAnsi="Arial" w:cs="Arial"/>
          <w:sz w:val="24"/>
          <w:szCs w:val="24"/>
        </w:rPr>
        <w:t>We also have a team of volunteers who provide referrals to other agencies, including food and baby banks.</w:t>
      </w:r>
    </w:p>
    <w:p w14:paraId="60407099" w14:textId="77777777" w:rsidR="00260ECF" w:rsidRDefault="00260ECF" w:rsidP="002D0793">
      <w:pPr>
        <w:pStyle w:val="Heading3"/>
        <w:numPr>
          <w:ilvl w:val="0"/>
          <w:numId w:val="0"/>
        </w:numPr>
        <w:spacing w:after="0" w:line="240" w:lineRule="auto"/>
        <w:rPr>
          <w:rFonts w:ascii="Arial" w:hAnsi="Arial" w:cs="Arial"/>
          <w:sz w:val="24"/>
          <w:szCs w:val="24"/>
        </w:rPr>
      </w:pPr>
    </w:p>
    <w:p w14:paraId="19E10FA3" w14:textId="7C07E34D" w:rsidR="002D7E8E" w:rsidRDefault="002D7E8E" w:rsidP="009609C7">
      <w:pPr>
        <w:pStyle w:val="Heading1"/>
        <w:rPr>
          <w:rFonts w:ascii="Arial" w:hAnsi="Arial" w:cs="Arial"/>
          <w:sz w:val="28"/>
          <w:szCs w:val="28"/>
        </w:rPr>
      </w:pPr>
      <w:bookmarkStart w:id="5" w:name="_Toc439423653"/>
      <w:r>
        <w:rPr>
          <w:rFonts w:ascii="Arial" w:hAnsi="Arial" w:cs="Arial"/>
          <w:sz w:val="28"/>
          <w:szCs w:val="28"/>
        </w:rPr>
        <w:t>VOLUNTEERING AT THE DROP-IN</w:t>
      </w:r>
      <w:bookmarkEnd w:id="5"/>
    </w:p>
    <w:p w14:paraId="550BA43A" w14:textId="3AA8292D" w:rsidR="00260ECF" w:rsidRPr="00260ECF" w:rsidRDefault="00260ECF" w:rsidP="00D24E4F">
      <w:pPr>
        <w:pStyle w:val="Heading2"/>
        <w:rPr>
          <w:rFonts w:ascii="Arial" w:hAnsi="Arial" w:cs="Arial"/>
          <w:b/>
          <w:sz w:val="24"/>
          <w:szCs w:val="24"/>
        </w:rPr>
      </w:pPr>
      <w:r w:rsidRPr="00260ECF">
        <w:rPr>
          <w:rFonts w:ascii="Arial" w:hAnsi="Arial" w:cs="Arial"/>
          <w:b/>
          <w:sz w:val="24"/>
          <w:szCs w:val="24"/>
        </w:rPr>
        <w:t>Who are the volunteers?</w:t>
      </w:r>
    </w:p>
    <w:p w14:paraId="5BBDE35F" w14:textId="600D6A3C" w:rsidR="61F44F08" w:rsidRDefault="61F44F08" w:rsidP="1C3EBF86">
      <w:pPr>
        <w:pStyle w:val="Heading2"/>
        <w:numPr>
          <w:ilvl w:val="1"/>
          <w:numId w:val="0"/>
        </w:numPr>
        <w:ind w:left="720"/>
        <w:rPr>
          <w:rFonts w:ascii="Arial" w:hAnsi="Arial" w:cs="Arial"/>
          <w:sz w:val="24"/>
          <w:szCs w:val="24"/>
        </w:rPr>
      </w:pPr>
      <w:r w:rsidRPr="67317257">
        <w:rPr>
          <w:rFonts w:ascii="Arial" w:hAnsi="Arial" w:cs="Arial"/>
          <w:sz w:val="24"/>
          <w:szCs w:val="24"/>
        </w:rPr>
        <w:t xml:space="preserve">We have </w:t>
      </w:r>
      <w:r w:rsidR="5E6E8FD7" w:rsidRPr="67317257">
        <w:rPr>
          <w:rFonts w:ascii="Arial" w:hAnsi="Arial" w:cs="Arial"/>
          <w:sz w:val="24"/>
          <w:szCs w:val="24"/>
        </w:rPr>
        <w:t xml:space="preserve">over </w:t>
      </w:r>
      <w:r w:rsidR="41BD08EB" w:rsidRPr="67317257">
        <w:rPr>
          <w:rFonts w:ascii="Arial" w:hAnsi="Arial" w:cs="Arial"/>
          <w:sz w:val="24"/>
          <w:szCs w:val="24"/>
        </w:rPr>
        <w:t>125</w:t>
      </w:r>
      <w:r w:rsidR="231B3E2F" w:rsidRPr="67317257">
        <w:rPr>
          <w:rFonts w:ascii="Arial" w:hAnsi="Arial" w:cs="Arial"/>
          <w:sz w:val="24"/>
          <w:szCs w:val="24"/>
        </w:rPr>
        <w:t xml:space="preserve"> confirmed </w:t>
      </w:r>
      <w:proofErr w:type="gramStart"/>
      <w:r w:rsidR="231B3E2F" w:rsidRPr="67317257">
        <w:rPr>
          <w:rFonts w:ascii="Arial" w:hAnsi="Arial" w:cs="Arial"/>
          <w:sz w:val="24"/>
          <w:szCs w:val="24"/>
        </w:rPr>
        <w:t>volunteers, but</w:t>
      </w:r>
      <w:proofErr w:type="gramEnd"/>
      <w:r w:rsidR="231B3E2F" w:rsidRPr="67317257">
        <w:rPr>
          <w:rFonts w:ascii="Arial" w:hAnsi="Arial" w:cs="Arial"/>
          <w:sz w:val="24"/>
          <w:szCs w:val="24"/>
        </w:rPr>
        <w:t xml:space="preserve"> are always seeking more help. </w:t>
      </w:r>
      <w:r w:rsidRPr="67317257">
        <w:rPr>
          <w:rFonts w:ascii="Arial" w:hAnsi="Arial" w:cs="Arial"/>
          <w:sz w:val="24"/>
          <w:szCs w:val="24"/>
        </w:rPr>
        <w:t xml:space="preserve">Our volunteers span all religious and ethnic backgrounds and work collaboratively to make the Drop-in possible. </w:t>
      </w:r>
      <w:r w:rsidR="56319CDA" w:rsidRPr="67317257">
        <w:rPr>
          <w:rFonts w:ascii="Arial" w:hAnsi="Arial" w:cs="Arial"/>
          <w:sz w:val="24"/>
          <w:szCs w:val="24"/>
        </w:rPr>
        <w:t xml:space="preserve">With the exception of </w:t>
      </w:r>
      <w:r w:rsidR="799D81B2" w:rsidRPr="67317257">
        <w:rPr>
          <w:rFonts w:ascii="Arial" w:hAnsi="Arial" w:cs="Arial"/>
          <w:sz w:val="24"/>
          <w:szCs w:val="24"/>
        </w:rPr>
        <w:t>the</w:t>
      </w:r>
      <w:r w:rsidR="1E85A223" w:rsidRPr="67317257">
        <w:rPr>
          <w:rFonts w:ascii="Arial" w:hAnsi="Arial" w:cs="Arial"/>
          <w:sz w:val="24"/>
          <w:szCs w:val="24"/>
        </w:rPr>
        <w:t xml:space="preserve"> paid Project </w:t>
      </w:r>
      <w:r w:rsidR="226A6DAE" w:rsidRPr="67317257">
        <w:rPr>
          <w:rFonts w:ascii="Arial" w:hAnsi="Arial" w:cs="Arial"/>
          <w:sz w:val="24"/>
          <w:szCs w:val="24"/>
        </w:rPr>
        <w:t>Co-ordinator</w:t>
      </w:r>
      <w:r w:rsidR="56319CDA" w:rsidRPr="67317257">
        <w:rPr>
          <w:rFonts w:ascii="Arial" w:hAnsi="Arial" w:cs="Arial"/>
          <w:sz w:val="24"/>
          <w:szCs w:val="24"/>
        </w:rPr>
        <w:t xml:space="preserve">, the Drop-in is entirely run by </w:t>
      </w:r>
      <w:proofErr w:type="spellStart"/>
      <w:proofErr w:type="gramStart"/>
      <w:r w:rsidR="56319CDA" w:rsidRPr="67317257">
        <w:rPr>
          <w:rFonts w:ascii="Arial" w:hAnsi="Arial" w:cs="Arial"/>
          <w:sz w:val="24"/>
          <w:szCs w:val="24"/>
        </w:rPr>
        <w:t>volunteers.</w:t>
      </w:r>
      <w:r w:rsidR="15EBE995" w:rsidRPr="67317257">
        <w:rPr>
          <w:rFonts w:ascii="Arial" w:hAnsi="Arial" w:cs="Arial"/>
          <w:sz w:val="24"/>
          <w:szCs w:val="24"/>
        </w:rPr>
        <w:t>We</w:t>
      </w:r>
      <w:proofErr w:type="spellEnd"/>
      <w:proofErr w:type="gramEnd"/>
      <w:r w:rsidR="15EBE995" w:rsidRPr="67317257">
        <w:rPr>
          <w:rFonts w:ascii="Arial" w:hAnsi="Arial" w:cs="Arial"/>
          <w:sz w:val="24"/>
          <w:szCs w:val="24"/>
        </w:rPr>
        <w:t xml:space="preserve"> are unique within the synagogue as the Drop-in is not exclusively run by members. This means we have a wide community reach and galvanise different groups in support of a common cause.</w:t>
      </w:r>
    </w:p>
    <w:p w14:paraId="40837C66" w14:textId="5A993EA6" w:rsidR="00185D31" w:rsidRPr="009659D2" w:rsidRDefault="6876D52D" w:rsidP="00D24E4F">
      <w:pPr>
        <w:pStyle w:val="Heading2"/>
        <w:rPr>
          <w:rFonts w:ascii="Arial" w:hAnsi="Arial" w:cs="Arial"/>
          <w:b/>
          <w:sz w:val="24"/>
          <w:szCs w:val="24"/>
        </w:rPr>
      </w:pPr>
      <w:r w:rsidRPr="1C3EBF86">
        <w:rPr>
          <w:rFonts w:ascii="Arial" w:hAnsi="Arial" w:cs="Arial"/>
          <w:b/>
          <w:bCs/>
          <w:sz w:val="24"/>
          <w:szCs w:val="24"/>
        </w:rPr>
        <w:t>What happens the first time I volunteer and what will I be doing?</w:t>
      </w:r>
    </w:p>
    <w:p w14:paraId="3882C046" w14:textId="1665AFDA" w:rsidR="00D24E4F" w:rsidRPr="009659D2" w:rsidRDefault="00185D31" w:rsidP="00C66235">
      <w:pPr>
        <w:pStyle w:val="Heading2"/>
        <w:numPr>
          <w:ilvl w:val="1"/>
          <w:numId w:val="0"/>
        </w:numPr>
        <w:ind w:left="720"/>
        <w:rPr>
          <w:rFonts w:ascii="Arial" w:hAnsi="Arial" w:cs="Arial"/>
          <w:sz w:val="24"/>
          <w:szCs w:val="24"/>
        </w:rPr>
      </w:pPr>
      <w:r w:rsidRPr="67317257">
        <w:rPr>
          <w:rFonts w:ascii="Arial" w:hAnsi="Arial" w:cs="Arial"/>
          <w:sz w:val="24"/>
          <w:szCs w:val="24"/>
        </w:rPr>
        <w:t xml:space="preserve">The first time you volunteer, you will be shown around the Drop-in by one of the Volunteer Co-ordinators. </w:t>
      </w:r>
      <w:r w:rsidR="00E73AE4" w:rsidRPr="67317257">
        <w:rPr>
          <w:rFonts w:ascii="Arial" w:hAnsi="Arial" w:cs="Arial"/>
          <w:sz w:val="24"/>
          <w:szCs w:val="24"/>
        </w:rPr>
        <w:t xml:space="preserve">There are a multitude of volunteer </w:t>
      </w:r>
      <w:proofErr w:type="gramStart"/>
      <w:r w:rsidR="00E73AE4" w:rsidRPr="67317257">
        <w:rPr>
          <w:rFonts w:ascii="Arial" w:hAnsi="Arial" w:cs="Arial"/>
          <w:sz w:val="24"/>
          <w:szCs w:val="24"/>
        </w:rPr>
        <w:t>roles</w:t>
      </w:r>
      <w:proofErr w:type="gramEnd"/>
      <w:r w:rsidR="00E73AE4" w:rsidRPr="67317257">
        <w:rPr>
          <w:rFonts w:ascii="Arial" w:hAnsi="Arial" w:cs="Arial"/>
          <w:sz w:val="24"/>
          <w:szCs w:val="24"/>
        </w:rPr>
        <w:t xml:space="preserve"> and you can discuss your role with one of the </w:t>
      </w:r>
      <w:r w:rsidR="00260ECF" w:rsidRPr="67317257">
        <w:rPr>
          <w:rFonts w:ascii="Arial" w:hAnsi="Arial" w:cs="Arial"/>
          <w:sz w:val="24"/>
          <w:szCs w:val="24"/>
        </w:rPr>
        <w:t xml:space="preserve">Volunteer </w:t>
      </w:r>
      <w:r w:rsidR="00E73AE4" w:rsidRPr="67317257">
        <w:rPr>
          <w:rFonts w:ascii="Arial" w:hAnsi="Arial" w:cs="Arial"/>
          <w:sz w:val="24"/>
          <w:szCs w:val="24"/>
        </w:rPr>
        <w:t>Co-ordinators</w:t>
      </w:r>
      <w:r w:rsidRPr="67317257">
        <w:rPr>
          <w:rFonts w:ascii="Arial" w:hAnsi="Arial" w:cs="Arial"/>
          <w:sz w:val="24"/>
          <w:szCs w:val="24"/>
        </w:rPr>
        <w:t xml:space="preserve"> who will seek to find a suitable role for you.</w:t>
      </w:r>
      <w:r w:rsidR="009659D2" w:rsidRPr="67317257">
        <w:rPr>
          <w:rFonts w:ascii="Arial" w:hAnsi="Arial" w:cs="Arial"/>
          <w:sz w:val="24"/>
          <w:szCs w:val="24"/>
        </w:rPr>
        <w:t xml:space="preserve"> </w:t>
      </w:r>
    </w:p>
    <w:p w14:paraId="78CA0E97" w14:textId="6492FFC1" w:rsidR="00185D31" w:rsidRPr="00185D31" w:rsidRDefault="56319CDA" w:rsidP="00E73AE4">
      <w:pPr>
        <w:pStyle w:val="Heading2"/>
        <w:rPr>
          <w:rFonts w:ascii="Arial" w:hAnsi="Arial" w:cs="Arial"/>
          <w:sz w:val="24"/>
          <w:szCs w:val="24"/>
        </w:rPr>
      </w:pPr>
      <w:r w:rsidRPr="1C3EBF86">
        <w:rPr>
          <w:rFonts w:ascii="Arial" w:hAnsi="Arial" w:cs="Arial"/>
          <w:b/>
          <w:bCs/>
          <w:sz w:val="24"/>
          <w:szCs w:val="24"/>
        </w:rPr>
        <w:t>Can I come early to help set-up</w:t>
      </w:r>
      <w:r w:rsidR="6876D52D" w:rsidRPr="1C3EBF86">
        <w:rPr>
          <w:rFonts w:ascii="Arial" w:hAnsi="Arial" w:cs="Arial"/>
          <w:b/>
          <w:bCs/>
          <w:sz w:val="24"/>
          <w:szCs w:val="24"/>
        </w:rPr>
        <w:t>?</w:t>
      </w:r>
    </w:p>
    <w:p w14:paraId="39DFAD64" w14:textId="720B643E" w:rsidR="00260ECF" w:rsidRPr="009659D2" w:rsidRDefault="56319CDA" w:rsidP="009659D2">
      <w:pPr>
        <w:pStyle w:val="Heading2"/>
        <w:numPr>
          <w:ilvl w:val="1"/>
          <w:numId w:val="0"/>
        </w:numPr>
        <w:ind w:left="720"/>
        <w:rPr>
          <w:rFonts w:ascii="Arial" w:hAnsi="Arial" w:cs="Arial"/>
          <w:sz w:val="24"/>
          <w:szCs w:val="24"/>
        </w:rPr>
      </w:pPr>
      <w:r w:rsidRPr="67317257">
        <w:rPr>
          <w:rFonts w:ascii="Arial" w:hAnsi="Arial" w:cs="Arial"/>
          <w:sz w:val="24"/>
          <w:szCs w:val="24"/>
        </w:rPr>
        <w:t xml:space="preserve">Yes please! </w:t>
      </w:r>
      <w:r w:rsidR="61F44F08" w:rsidRPr="67317257">
        <w:rPr>
          <w:rFonts w:ascii="Arial" w:hAnsi="Arial" w:cs="Arial"/>
          <w:sz w:val="24"/>
          <w:szCs w:val="24"/>
        </w:rPr>
        <w:t xml:space="preserve">If possible, we ask our volunteers to arrive </w:t>
      </w:r>
      <w:r w:rsidR="14BA2E25" w:rsidRPr="67317257">
        <w:rPr>
          <w:rFonts w:ascii="Arial" w:hAnsi="Arial" w:cs="Arial"/>
          <w:b/>
          <w:bCs/>
          <w:sz w:val="24"/>
          <w:szCs w:val="24"/>
        </w:rPr>
        <w:t xml:space="preserve">between </w:t>
      </w:r>
      <w:r w:rsidR="4DE828A1" w:rsidRPr="67317257">
        <w:rPr>
          <w:rFonts w:ascii="Arial" w:hAnsi="Arial" w:cs="Arial"/>
          <w:b/>
          <w:bCs/>
          <w:sz w:val="24"/>
          <w:szCs w:val="24"/>
        </w:rPr>
        <w:t>1pm</w:t>
      </w:r>
      <w:r w:rsidR="14BA2E25" w:rsidRPr="67317257">
        <w:rPr>
          <w:rFonts w:ascii="Arial" w:hAnsi="Arial" w:cs="Arial"/>
          <w:b/>
          <w:bCs/>
          <w:sz w:val="24"/>
          <w:szCs w:val="24"/>
        </w:rPr>
        <w:t xml:space="preserve"> and 1</w:t>
      </w:r>
      <w:r w:rsidR="364975D1" w:rsidRPr="67317257">
        <w:rPr>
          <w:rFonts w:ascii="Arial" w:hAnsi="Arial" w:cs="Arial"/>
          <w:b/>
          <w:bCs/>
          <w:sz w:val="24"/>
          <w:szCs w:val="24"/>
        </w:rPr>
        <w:t>.30</w:t>
      </w:r>
      <w:r w:rsidR="14BA2E25" w:rsidRPr="67317257">
        <w:rPr>
          <w:rFonts w:ascii="Arial" w:hAnsi="Arial" w:cs="Arial"/>
          <w:b/>
          <w:bCs/>
          <w:sz w:val="24"/>
          <w:szCs w:val="24"/>
        </w:rPr>
        <w:t>pm</w:t>
      </w:r>
      <w:r w:rsidR="61F44F08" w:rsidRPr="67317257">
        <w:rPr>
          <w:rFonts w:ascii="Arial" w:hAnsi="Arial" w:cs="Arial"/>
          <w:sz w:val="24"/>
          <w:szCs w:val="24"/>
        </w:rPr>
        <w:t xml:space="preserve"> to </w:t>
      </w:r>
      <w:r w:rsidR="32C42FFD" w:rsidRPr="67317257">
        <w:rPr>
          <w:rFonts w:ascii="Arial" w:hAnsi="Arial" w:cs="Arial"/>
          <w:sz w:val="24"/>
          <w:szCs w:val="24"/>
        </w:rPr>
        <w:t xml:space="preserve">help </w:t>
      </w:r>
      <w:r w:rsidR="61F44F08" w:rsidRPr="67317257">
        <w:rPr>
          <w:rFonts w:ascii="Arial" w:hAnsi="Arial" w:cs="Arial"/>
          <w:sz w:val="24"/>
          <w:szCs w:val="24"/>
        </w:rPr>
        <w:t>set-up. We are always particularly in need of younger volun</w:t>
      </w:r>
      <w:r w:rsidR="5581860A" w:rsidRPr="67317257">
        <w:rPr>
          <w:rFonts w:ascii="Arial" w:hAnsi="Arial" w:cs="Arial"/>
          <w:sz w:val="24"/>
          <w:szCs w:val="24"/>
        </w:rPr>
        <w:t>teers to help with some of the heavy lifting</w:t>
      </w:r>
      <w:r w:rsidR="61F44F08" w:rsidRPr="67317257">
        <w:rPr>
          <w:rFonts w:ascii="Arial" w:hAnsi="Arial" w:cs="Arial"/>
          <w:sz w:val="24"/>
          <w:szCs w:val="24"/>
        </w:rPr>
        <w:t xml:space="preserve">. </w:t>
      </w:r>
      <w:r w:rsidR="0A3D87E5" w:rsidRPr="67317257">
        <w:rPr>
          <w:rFonts w:ascii="Arial" w:hAnsi="Arial" w:cs="Arial"/>
          <w:sz w:val="24"/>
          <w:szCs w:val="24"/>
        </w:rPr>
        <w:t xml:space="preserve">However, rather than coming early, we often find that we need many hands to tidy up at the end of the day – as many people are understandably tired and keen to head home as quickly as possible. </w:t>
      </w:r>
    </w:p>
    <w:p w14:paraId="6B51573F" w14:textId="128F070E" w:rsidR="00185D31" w:rsidRDefault="6876D52D" w:rsidP="00E73AE4">
      <w:pPr>
        <w:pStyle w:val="Heading2"/>
        <w:rPr>
          <w:rFonts w:ascii="Arial" w:hAnsi="Arial" w:cs="Arial"/>
          <w:b/>
          <w:sz w:val="24"/>
          <w:szCs w:val="24"/>
        </w:rPr>
      </w:pPr>
      <w:r w:rsidRPr="1C3EBF86">
        <w:rPr>
          <w:rFonts w:ascii="Arial" w:hAnsi="Arial" w:cs="Arial"/>
          <w:b/>
          <w:bCs/>
          <w:sz w:val="24"/>
          <w:szCs w:val="24"/>
        </w:rPr>
        <w:lastRenderedPageBreak/>
        <w:t>What is it like to volunteer at the Drop-in and what is expected of me?</w:t>
      </w:r>
    </w:p>
    <w:p w14:paraId="2A8CEB0C" w14:textId="4CF38952" w:rsidR="00185D31" w:rsidRPr="009659D2" w:rsidRDefault="00C66235" w:rsidP="00185D31">
      <w:pPr>
        <w:pStyle w:val="Heading2"/>
        <w:numPr>
          <w:ilvl w:val="0"/>
          <w:numId w:val="0"/>
        </w:numPr>
        <w:ind w:left="720"/>
        <w:rPr>
          <w:rFonts w:ascii="Arial" w:hAnsi="Arial" w:cs="Arial"/>
          <w:sz w:val="24"/>
          <w:szCs w:val="24"/>
        </w:rPr>
      </w:pPr>
      <w:r>
        <w:rPr>
          <w:rFonts w:ascii="Arial" w:hAnsi="Arial" w:cs="Arial"/>
          <w:sz w:val="24"/>
          <w:szCs w:val="24"/>
        </w:rPr>
        <w:t>V</w:t>
      </w:r>
      <w:r w:rsidR="00185D31" w:rsidRPr="009659D2">
        <w:rPr>
          <w:rFonts w:ascii="Arial" w:hAnsi="Arial" w:cs="Arial"/>
          <w:sz w:val="24"/>
          <w:szCs w:val="24"/>
        </w:rPr>
        <w:t xml:space="preserve">olunteers </w:t>
      </w:r>
      <w:r>
        <w:rPr>
          <w:rFonts w:ascii="Arial" w:hAnsi="Arial" w:cs="Arial"/>
          <w:sz w:val="24"/>
          <w:szCs w:val="24"/>
        </w:rPr>
        <w:t xml:space="preserve">often report that they </w:t>
      </w:r>
      <w:r w:rsidR="00185D31" w:rsidRPr="009659D2">
        <w:rPr>
          <w:rFonts w:ascii="Arial" w:hAnsi="Arial" w:cs="Arial"/>
          <w:sz w:val="24"/>
          <w:szCs w:val="24"/>
        </w:rPr>
        <w:t xml:space="preserve">find their experience of volunteering at the Drop-in </w:t>
      </w:r>
      <w:r>
        <w:rPr>
          <w:rFonts w:ascii="Arial" w:hAnsi="Arial" w:cs="Arial"/>
          <w:sz w:val="24"/>
          <w:szCs w:val="24"/>
        </w:rPr>
        <w:t xml:space="preserve">hugely </w:t>
      </w:r>
      <w:r w:rsidR="00185D31" w:rsidRPr="009659D2">
        <w:rPr>
          <w:rFonts w:ascii="Arial" w:hAnsi="Arial" w:cs="Arial"/>
          <w:b/>
          <w:sz w:val="24"/>
          <w:szCs w:val="24"/>
        </w:rPr>
        <w:t>meaningful</w:t>
      </w:r>
      <w:r w:rsidR="00185D31" w:rsidRPr="009659D2">
        <w:rPr>
          <w:rFonts w:ascii="Arial" w:hAnsi="Arial" w:cs="Arial"/>
          <w:sz w:val="24"/>
          <w:szCs w:val="24"/>
        </w:rPr>
        <w:t xml:space="preserve"> and </w:t>
      </w:r>
      <w:r>
        <w:rPr>
          <w:rFonts w:ascii="Arial" w:hAnsi="Arial" w:cs="Arial"/>
          <w:b/>
          <w:sz w:val="24"/>
          <w:szCs w:val="24"/>
        </w:rPr>
        <w:t>rewarding</w:t>
      </w:r>
      <w:r>
        <w:rPr>
          <w:rFonts w:ascii="Arial" w:hAnsi="Arial" w:cs="Arial"/>
          <w:sz w:val="24"/>
          <w:szCs w:val="24"/>
        </w:rPr>
        <w:t>, often even life-changing!</w:t>
      </w:r>
    </w:p>
    <w:p w14:paraId="704B7DE3" w14:textId="662FBF23" w:rsidR="00547A6E" w:rsidRDefault="56319CDA" w:rsidP="1C3EBF86">
      <w:pPr>
        <w:pStyle w:val="Heading2"/>
        <w:numPr>
          <w:ilvl w:val="1"/>
          <w:numId w:val="0"/>
        </w:numPr>
        <w:ind w:left="720"/>
        <w:rPr>
          <w:rFonts w:ascii="Arial" w:hAnsi="Arial" w:cs="Arial"/>
          <w:b/>
          <w:bCs/>
          <w:sz w:val="24"/>
          <w:szCs w:val="24"/>
          <w:u w:val="single"/>
        </w:rPr>
      </w:pPr>
      <w:r w:rsidRPr="1C3EBF86">
        <w:rPr>
          <w:rFonts w:ascii="Arial" w:hAnsi="Arial" w:cs="Arial"/>
          <w:sz w:val="24"/>
          <w:szCs w:val="24"/>
        </w:rPr>
        <w:t>Volunteers should</w:t>
      </w:r>
      <w:r w:rsidR="5D81E925" w:rsidRPr="1C3EBF86">
        <w:rPr>
          <w:rFonts w:ascii="Arial" w:hAnsi="Arial" w:cs="Arial"/>
          <w:sz w:val="24"/>
          <w:szCs w:val="24"/>
        </w:rPr>
        <w:t>, however,</w:t>
      </w:r>
      <w:r w:rsidRPr="1C3EBF86">
        <w:rPr>
          <w:rFonts w:ascii="Arial" w:hAnsi="Arial" w:cs="Arial"/>
          <w:sz w:val="24"/>
          <w:szCs w:val="24"/>
        </w:rPr>
        <w:t xml:space="preserve"> bear in mind that t</w:t>
      </w:r>
      <w:r w:rsidR="5581860A" w:rsidRPr="1C3EBF86">
        <w:rPr>
          <w:rFonts w:ascii="Arial" w:hAnsi="Arial" w:cs="Arial"/>
          <w:sz w:val="24"/>
          <w:szCs w:val="24"/>
        </w:rPr>
        <w:t xml:space="preserve">he Drop-in is often </w:t>
      </w:r>
      <w:r w:rsidR="61F44F08" w:rsidRPr="1C3EBF86">
        <w:rPr>
          <w:rFonts w:ascii="Arial" w:hAnsi="Arial" w:cs="Arial"/>
          <w:b/>
          <w:bCs/>
          <w:sz w:val="24"/>
          <w:szCs w:val="24"/>
        </w:rPr>
        <w:t>very busy</w:t>
      </w:r>
      <w:r w:rsidR="61F44F08" w:rsidRPr="1C3EBF86">
        <w:rPr>
          <w:rFonts w:ascii="Arial" w:hAnsi="Arial" w:cs="Arial"/>
          <w:sz w:val="24"/>
          <w:szCs w:val="24"/>
        </w:rPr>
        <w:t xml:space="preserve"> and </w:t>
      </w:r>
      <w:r w:rsidR="03F919FB" w:rsidRPr="1C3EBF86">
        <w:rPr>
          <w:rFonts w:ascii="Arial" w:hAnsi="Arial" w:cs="Arial"/>
          <w:sz w:val="24"/>
          <w:szCs w:val="24"/>
        </w:rPr>
        <w:t xml:space="preserve">can be a </w:t>
      </w:r>
      <w:r w:rsidR="03F919FB" w:rsidRPr="1C3EBF86">
        <w:rPr>
          <w:rFonts w:ascii="Arial" w:hAnsi="Arial" w:cs="Arial"/>
          <w:b/>
          <w:bCs/>
          <w:sz w:val="24"/>
          <w:szCs w:val="24"/>
        </w:rPr>
        <w:t xml:space="preserve">stressful </w:t>
      </w:r>
      <w:r w:rsidR="03F919FB" w:rsidRPr="1C3EBF86">
        <w:rPr>
          <w:rFonts w:ascii="Arial" w:hAnsi="Arial" w:cs="Arial"/>
          <w:sz w:val="24"/>
          <w:szCs w:val="24"/>
        </w:rPr>
        <w:t xml:space="preserve">environment. </w:t>
      </w:r>
      <w:r w:rsidR="03F919FB" w:rsidRPr="1C3EBF86">
        <w:rPr>
          <w:rFonts w:ascii="Arial" w:hAnsi="Arial" w:cs="Arial"/>
          <w:b/>
          <w:bCs/>
          <w:sz w:val="24"/>
          <w:szCs w:val="24"/>
          <w:u w:val="single"/>
        </w:rPr>
        <w:t xml:space="preserve">We ask volunteers to remain calm, </w:t>
      </w:r>
      <w:proofErr w:type="gramStart"/>
      <w:r w:rsidR="03F919FB" w:rsidRPr="1C3EBF86">
        <w:rPr>
          <w:rFonts w:ascii="Arial" w:hAnsi="Arial" w:cs="Arial"/>
          <w:b/>
          <w:bCs/>
          <w:sz w:val="24"/>
          <w:szCs w:val="24"/>
          <w:u w:val="single"/>
        </w:rPr>
        <w:t>welcoming</w:t>
      </w:r>
      <w:proofErr w:type="gramEnd"/>
      <w:r w:rsidR="03F919FB" w:rsidRPr="1C3EBF86">
        <w:rPr>
          <w:rFonts w:ascii="Arial" w:hAnsi="Arial" w:cs="Arial"/>
          <w:b/>
          <w:bCs/>
          <w:sz w:val="24"/>
          <w:szCs w:val="24"/>
          <w:u w:val="single"/>
        </w:rPr>
        <w:t xml:space="preserve"> and respectful to our guests at all times, even in challenging situations.</w:t>
      </w:r>
      <w:r w:rsidR="4FCA280B" w:rsidRPr="1C3EBF86">
        <w:rPr>
          <w:rFonts w:ascii="Arial" w:hAnsi="Arial" w:cs="Arial"/>
          <w:b/>
          <w:bCs/>
          <w:sz w:val="24"/>
          <w:szCs w:val="24"/>
          <w:u w:val="single"/>
        </w:rPr>
        <w:t xml:space="preserve"> </w:t>
      </w:r>
      <w:r w:rsidR="66C2AC4B" w:rsidRPr="1C3EBF86">
        <w:rPr>
          <w:rFonts w:ascii="Arial" w:hAnsi="Arial" w:cs="Arial"/>
          <w:sz w:val="24"/>
          <w:szCs w:val="24"/>
        </w:rPr>
        <w:t xml:space="preserve">If you are faced with a challenging situation, the library is reserved for a quiet space. Also, please do not hesitate to come find one of the co-ordinators. </w:t>
      </w:r>
    </w:p>
    <w:p w14:paraId="5DBA9E5A" w14:textId="4C64B5E0" w:rsidR="002D0793" w:rsidRDefault="4FCA280B" w:rsidP="009659D2">
      <w:pPr>
        <w:pStyle w:val="Heading2"/>
        <w:numPr>
          <w:ilvl w:val="1"/>
          <w:numId w:val="0"/>
        </w:numPr>
        <w:ind w:left="720"/>
        <w:rPr>
          <w:rFonts w:ascii="Arial" w:hAnsi="Arial" w:cs="Arial"/>
          <w:sz w:val="24"/>
          <w:szCs w:val="24"/>
        </w:rPr>
      </w:pPr>
      <w:r w:rsidRPr="67317257">
        <w:rPr>
          <w:rFonts w:ascii="Arial" w:hAnsi="Arial" w:cs="Arial"/>
          <w:sz w:val="24"/>
          <w:szCs w:val="24"/>
        </w:rPr>
        <w:t>V</w:t>
      </w:r>
      <w:r w:rsidR="61F44F08" w:rsidRPr="67317257">
        <w:rPr>
          <w:rFonts w:ascii="Arial" w:hAnsi="Arial" w:cs="Arial"/>
          <w:sz w:val="24"/>
          <w:szCs w:val="24"/>
        </w:rPr>
        <w:t xml:space="preserve">olunteering is hungry </w:t>
      </w:r>
      <w:proofErr w:type="gramStart"/>
      <w:r w:rsidR="61F44F08" w:rsidRPr="67317257">
        <w:rPr>
          <w:rFonts w:ascii="Arial" w:hAnsi="Arial" w:cs="Arial"/>
          <w:sz w:val="24"/>
          <w:szCs w:val="24"/>
        </w:rPr>
        <w:t>work</w:t>
      </w:r>
      <w:proofErr w:type="gramEnd"/>
      <w:r w:rsidR="61F44F08" w:rsidRPr="67317257">
        <w:rPr>
          <w:rFonts w:ascii="Arial" w:hAnsi="Arial" w:cs="Arial"/>
          <w:sz w:val="24"/>
          <w:szCs w:val="24"/>
        </w:rPr>
        <w:t xml:space="preserve"> so we recommend that all volunteers eat before they </w:t>
      </w:r>
      <w:r w:rsidR="32C42FFD" w:rsidRPr="67317257">
        <w:rPr>
          <w:rFonts w:ascii="Arial" w:hAnsi="Arial" w:cs="Arial"/>
          <w:sz w:val="24"/>
          <w:szCs w:val="24"/>
        </w:rPr>
        <w:t>arrive</w:t>
      </w:r>
      <w:r w:rsidR="72947BDC" w:rsidRPr="67317257">
        <w:rPr>
          <w:rFonts w:ascii="Arial" w:hAnsi="Arial" w:cs="Arial"/>
          <w:sz w:val="24"/>
          <w:szCs w:val="24"/>
        </w:rPr>
        <w:t>!</w:t>
      </w:r>
      <w:r w:rsidR="1A8406AC" w:rsidRPr="67317257">
        <w:rPr>
          <w:rFonts w:ascii="Arial" w:hAnsi="Arial" w:cs="Arial"/>
          <w:sz w:val="24"/>
          <w:szCs w:val="24"/>
        </w:rPr>
        <w:t xml:space="preserve"> We do offer the leftovers to our team at the end of the day, which allows us to properly debrief about what did and didn’t go well during the Drop-in session. </w:t>
      </w:r>
    </w:p>
    <w:p w14:paraId="2F963C7D" w14:textId="77777777" w:rsidR="00547A6E" w:rsidRPr="00547A6E" w:rsidRDefault="72947BDC" w:rsidP="00D24E4F">
      <w:pPr>
        <w:pStyle w:val="Heading2"/>
        <w:rPr>
          <w:rFonts w:ascii="Arial" w:hAnsi="Arial" w:cs="Arial"/>
          <w:b/>
          <w:sz w:val="24"/>
          <w:szCs w:val="24"/>
        </w:rPr>
      </w:pPr>
      <w:r w:rsidRPr="1C3EBF86">
        <w:rPr>
          <w:rFonts w:ascii="Arial" w:hAnsi="Arial" w:cs="Arial"/>
          <w:b/>
          <w:bCs/>
          <w:sz w:val="24"/>
          <w:szCs w:val="24"/>
        </w:rPr>
        <w:t>What support is available for volunteers?</w:t>
      </w:r>
    </w:p>
    <w:p w14:paraId="4CEE737F" w14:textId="72D1B470" w:rsidR="00547A6E" w:rsidRDefault="00547A6E" w:rsidP="00547A6E">
      <w:pPr>
        <w:pStyle w:val="Heading2"/>
        <w:numPr>
          <w:ilvl w:val="0"/>
          <w:numId w:val="0"/>
        </w:numPr>
        <w:ind w:left="720"/>
        <w:rPr>
          <w:rFonts w:ascii="Arial" w:hAnsi="Arial" w:cs="Arial"/>
          <w:sz w:val="24"/>
          <w:szCs w:val="24"/>
        </w:rPr>
      </w:pPr>
      <w:r>
        <w:rPr>
          <w:rFonts w:ascii="Arial" w:hAnsi="Arial" w:cs="Arial"/>
          <w:sz w:val="24"/>
          <w:szCs w:val="24"/>
        </w:rPr>
        <w:t xml:space="preserve">We recognise that working with such a vulnerable group of people </w:t>
      </w:r>
      <w:r w:rsidRPr="008E11E4">
        <w:rPr>
          <w:rFonts w:ascii="Arial" w:hAnsi="Arial" w:cs="Arial"/>
          <w:sz w:val="24"/>
          <w:szCs w:val="24"/>
        </w:rPr>
        <w:t xml:space="preserve">can evoke strong </w:t>
      </w:r>
      <w:r>
        <w:rPr>
          <w:rFonts w:ascii="Arial" w:hAnsi="Arial" w:cs="Arial"/>
          <w:sz w:val="24"/>
          <w:szCs w:val="24"/>
        </w:rPr>
        <w:t xml:space="preserve">emotions in our volunteers and we </w:t>
      </w:r>
      <w:r w:rsidRPr="008E11E4">
        <w:rPr>
          <w:rFonts w:ascii="Arial" w:hAnsi="Arial" w:cs="Arial"/>
          <w:sz w:val="24"/>
          <w:szCs w:val="24"/>
        </w:rPr>
        <w:t>would like to ensure that all our volunteers feel adequately supported.</w:t>
      </w:r>
    </w:p>
    <w:p w14:paraId="210F5C47" w14:textId="45562E03" w:rsidR="008E11E4" w:rsidRDefault="008E11E4" w:rsidP="00547A6E">
      <w:pPr>
        <w:pStyle w:val="Heading2"/>
        <w:numPr>
          <w:ilvl w:val="0"/>
          <w:numId w:val="0"/>
        </w:numPr>
        <w:ind w:left="720"/>
        <w:rPr>
          <w:rFonts w:ascii="Arial" w:hAnsi="Arial" w:cs="Arial"/>
          <w:sz w:val="24"/>
          <w:szCs w:val="24"/>
        </w:rPr>
      </w:pPr>
      <w:r>
        <w:rPr>
          <w:rFonts w:ascii="Arial" w:hAnsi="Arial" w:cs="Arial"/>
          <w:sz w:val="24"/>
          <w:szCs w:val="24"/>
        </w:rPr>
        <w:t>We hold a debrief session at around 16:30 (once we have finished tidying up) so that we can discuss</w:t>
      </w:r>
      <w:proofErr w:type="gramStart"/>
      <w:r w:rsidR="000B728D">
        <w:rPr>
          <w:rFonts w:ascii="Arial" w:hAnsi="Arial" w:cs="Arial"/>
          <w:sz w:val="24"/>
          <w:szCs w:val="24"/>
        </w:rPr>
        <w:t>,</w:t>
      </w:r>
      <w:r>
        <w:rPr>
          <w:rFonts w:ascii="Arial" w:hAnsi="Arial" w:cs="Arial"/>
          <w:sz w:val="24"/>
          <w:szCs w:val="24"/>
        </w:rPr>
        <w:t xml:space="preserve"> as a </w:t>
      </w:r>
      <w:r w:rsidR="000B728D">
        <w:rPr>
          <w:rFonts w:ascii="Arial" w:hAnsi="Arial" w:cs="Arial"/>
          <w:sz w:val="24"/>
          <w:szCs w:val="24"/>
        </w:rPr>
        <w:t>team,</w:t>
      </w:r>
      <w:r>
        <w:rPr>
          <w:rFonts w:ascii="Arial" w:hAnsi="Arial" w:cs="Arial"/>
          <w:sz w:val="24"/>
          <w:szCs w:val="24"/>
        </w:rPr>
        <w:t xml:space="preserve"> what</w:t>
      </w:r>
      <w:proofErr w:type="gramEnd"/>
      <w:r>
        <w:rPr>
          <w:rFonts w:ascii="Arial" w:hAnsi="Arial" w:cs="Arial"/>
          <w:sz w:val="24"/>
          <w:szCs w:val="24"/>
        </w:rPr>
        <w:t xml:space="preserve"> went well – and what needs improving. We are always very grateful for volunteers’ input.</w:t>
      </w:r>
      <w:r w:rsidR="00547A6E">
        <w:rPr>
          <w:rFonts w:ascii="Arial" w:hAnsi="Arial" w:cs="Arial"/>
          <w:sz w:val="24"/>
          <w:szCs w:val="24"/>
        </w:rPr>
        <w:t xml:space="preserve"> This is a</w:t>
      </w:r>
      <w:r w:rsidR="00C66235">
        <w:rPr>
          <w:rFonts w:ascii="Arial" w:hAnsi="Arial" w:cs="Arial"/>
          <w:sz w:val="24"/>
          <w:szCs w:val="24"/>
        </w:rPr>
        <w:t>lso a</w:t>
      </w:r>
      <w:r w:rsidR="00547A6E">
        <w:rPr>
          <w:rFonts w:ascii="Arial" w:hAnsi="Arial" w:cs="Arial"/>
          <w:sz w:val="24"/>
          <w:szCs w:val="24"/>
        </w:rPr>
        <w:t xml:space="preserve"> space where volunteers can share any issues they have come across during the afternoon.</w:t>
      </w:r>
    </w:p>
    <w:p w14:paraId="7F9D39A2" w14:textId="202C1CB5" w:rsidR="00547A6E" w:rsidRPr="008E11E4" w:rsidRDefault="00547A6E" w:rsidP="00547A6E">
      <w:pPr>
        <w:pStyle w:val="Heading2"/>
        <w:numPr>
          <w:ilvl w:val="0"/>
          <w:numId w:val="0"/>
        </w:numPr>
        <w:ind w:left="720"/>
        <w:rPr>
          <w:rFonts w:ascii="Arial" w:hAnsi="Arial" w:cs="Arial"/>
          <w:sz w:val="24"/>
          <w:szCs w:val="24"/>
        </w:rPr>
      </w:pPr>
      <w:r>
        <w:rPr>
          <w:rFonts w:ascii="Arial" w:hAnsi="Arial" w:cs="Arial"/>
          <w:sz w:val="24"/>
          <w:szCs w:val="24"/>
        </w:rPr>
        <w:t>From time to time, we also hold training sessions aimed at equipping our volunteers with the necessary skills for volunteering at the Drop-in</w:t>
      </w:r>
      <w:r w:rsidR="002D0793">
        <w:rPr>
          <w:rFonts w:ascii="Arial" w:hAnsi="Arial" w:cs="Arial"/>
          <w:sz w:val="24"/>
          <w:szCs w:val="24"/>
        </w:rPr>
        <w:t xml:space="preserve"> and other information sessions</w:t>
      </w:r>
      <w:r>
        <w:rPr>
          <w:rFonts w:ascii="Arial" w:hAnsi="Arial" w:cs="Arial"/>
          <w:sz w:val="24"/>
          <w:szCs w:val="24"/>
        </w:rPr>
        <w:t>.</w:t>
      </w:r>
    </w:p>
    <w:p w14:paraId="2CD2371A" w14:textId="65F1D127" w:rsidR="00AC4CF9" w:rsidRDefault="72947BDC" w:rsidP="002466E2">
      <w:pPr>
        <w:pStyle w:val="Heading2"/>
        <w:numPr>
          <w:ilvl w:val="1"/>
          <w:numId w:val="0"/>
        </w:numPr>
        <w:ind w:left="720"/>
        <w:rPr>
          <w:rFonts w:ascii="Arial" w:hAnsi="Arial" w:cs="Arial"/>
          <w:sz w:val="24"/>
          <w:szCs w:val="24"/>
        </w:rPr>
      </w:pPr>
      <w:r w:rsidRPr="1C3EBF86">
        <w:rPr>
          <w:rFonts w:ascii="Arial" w:hAnsi="Arial" w:cs="Arial"/>
          <w:sz w:val="24"/>
          <w:szCs w:val="24"/>
        </w:rPr>
        <w:t>If you are particularly concerned about anything related to the Drop-in, please contact one of the co-ordinators</w:t>
      </w:r>
      <w:r w:rsidR="59277A65" w:rsidRPr="1C3EBF86">
        <w:rPr>
          <w:rFonts w:ascii="Arial" w:hAnsi="Arial" w:cs="Arial"/>
          <w:sz w:val="24"/>
          <w:szCs w:val="24"/>
        </w:rPr>
        <w:t xml:space="preserve"> </w:t>
      </w:r>
      <w:r w:rsidR="00B05A78">
        <w:rPr>
          <w:rFonts w:ascii="Arial" w:hAnsi="Arial" w:cs="Arial"/>
          <w:sz w:val="24"/>
          <w:szCs w:val="24"/>
        </w:rPr>
        <w:t>via [[email address]]</w:t>
      </w:r>
    </w:p>
    <w:p w14:paraId="226200F3" w14:textId="5359E56E" w:rsidR="00547A6E" w:rsidRPr="00547A6E" w:rsidRDefault="72947BDC" w:rsidP="00D24E4F">
      <w:pPr>
        <w:pStyle w:val="Heading2"/>
        <w:rPr>
          <w:rFonts w:ascii="Arial" w:hAnsi="Arial" w:cs="Arial"/>
          <w:b/>
          <w:sz w:val="24"/>
          <w:szCs w:val="24"/>
        </w:rPr>
      </w:pPr>
      <w:r w:rsidRPr="1C3EBF86">
        <w:rPr>
          <w:rFonts w:ascii="Arial" w:hAnsi="Arial" w:cs="Arial"/>
          <w:b/>
          <w:bCs/>
          <w:sz w:val="24"/>
          <w:szCs w:val="24"/>
        </w:rPr>
        <w:t>Confidentiality and data protection</w:t>
      </w:r>
    </w:p>
    <w:p w14:paraId="62D18336" w14:textId="1985602E" w:rsidR="00D24E4F" w:rsidRDefault="2C552B2E" w:rsidP="00547A6E">
      <w:pPr>
        <w:pStyle w:val="Heading2"/>
        <w:numPr>
          <w:ilvl w:val="1"/>
          <w:numId w:val="0"/>
        </w:numPr>
        <w:ind w:left="720"/>
        <w:rPr>
          <w:rFonts w:ascii="Arial" w:hAnsi="Arial" w:cs="Arial"/>
          <w:sz w:val="24"/>
          <w:szCs w:val="24"/>
        </w:rPr>
      </w:pPr>
      <w:r w:rsidRPr="67317257">
        <w:rPr>
          <w:rFonts w:ascii="Arial" w:hAnsi="Arial" w:cs="Arial"/>
          <w:sz w:val="24"/>
          <w:szCs w:val="24"/>
        </w:rPr>
        <w:t xml:space="preserve">It is important that all volunteers are aware of, and abide by, our confidentiality policy, which is included </w:t>
      </w:r>
      <w:r w:rsidR="32C42FFD" w:rsidRPr="67317257">
        <w:rPr>
          <w:rFonts w:ascii="Arial" w:hAnsi="Arial" w:cs="Arial"/>
          <w:sz w:val="24"/>
          <w:szCs w:val="24"/>
        </w:rPr>
        <w:t xml:space="preserve">below </w:t>
      </w:r>
      <w:r w:rsidR="54695C9D" w:rsidRPr="67317257">
        <w:rPr>
          <w:rFonts w:ascii="Arial" w:hAnsi="Arial" w:cs="Arial"/>
          <w:sz w:val="24"/>
          <w:szCs w:val="24"/>
        </w:rPr>
        <w:t>at</w:t>
      </w:r>
      <w:r w:rsidRPr="67317257">
        <w:rPr>
          <w:rFonts w:ascii="Arial" w:hAnsi="Arial" w:cs="Arial"/>
          <w:sz w:val="24"/>
          <w:szCs w:val="24"/>
        </w:rPr>
        <w:t xml:space="preserve"> Schedule 1. </w:t>
      </w:r>
      <w:r w:rsidR="449BECCD" w:rsidRPr="67317257">
        <w:rPr>
          <w:rFonts w:ascii="Arial" w:hAnsi="Arial" w:cs="Arial"/>
          <w:sz w:val="24"/>
          <w:szCs w:val="24"/>
        </w:rPr>
        <w:t xml:space="preserve"> By providing us with your name and e-mail address, you consent to us emailing you with news about the Drop-in and related items of interest.</w:t>
      </w:r>
      <w:r>
        <w:br/>
      </w:r>
      <w:r w:rsidR="491D7B6A" w:rsidRPr="67317257">
        <w:rPr>
          <w:rFonts w:ascii="Arial" w:hAnsi="Arial" w:cs="Arial"/>
          <w:sz w:val="24"/>
          <w:szCs w:val="24"/>
        </w:rPr>
        <w:lastRenderedPageBreak/>
        <w:t>All volunteers are also asked to sign the LJS confidentiality policy so as not to disclose details of our guests’ personal lives or information.</w:t>
      </w:r>
    </w:p>
    <w:p w14:paraId="237FD5E7" w14:textId="77777777" w:rsidR="00547A6E" w:rsidRPr="00547A6E" w:rsidRDefault="72947BDC" w:rsidP="00E73AE4">
      <w:pPr>
        <w:pStyle w:val="Heading2"/>
        <w:rPr>
          <w:rFonts w:ascii="Arial" w:hAnsi="Arial" w:cs="Arial"/>
          <w:b/>
          <w:sz w:val="24"/>
          <w:szCs w:val="24"/>
        </w:rPr>
      </w:pPr>
      <w:r w:rsidRPr="1C3EBF86">
        <w:rPr>
          <w:rFonts w:ascii="Arial" w:hAnsi="Arial" w:cs="Arial"/>
          <w:b/>
          <w:bCs/>
          <w:sz w:val="24"/>
          <w:szCs w:val="24"/>
        </w:rPr>
        <w:t>Working with children</w:t>
      </w:r>
    </w:p>
    <w:p w14:paraId="2DC9D1FF" w14:textId="1CAAD661" w:rsidR="00D24E4F" w:rsidRPr="00547A6E" w:rsidRDefault="2C552B2E" w:rsidP="00547A6E">
      <w:pPr>
        <w:pStyle w:val="Heading2"/>
        <w:numPr>
          <w:ilvl w:val="1"/>
          <w:numId w:val="0"/>
        </w:numPr>
        <w:ind w:left="720"/>
        <w:rPr>
          <w:rFonts w:ascii="Arial" w:hAnsi="Arial" w:cs="Arial"/>
          <w:sz w:val="24"/>
          <w:szCs w:val="24"/>
        </w:rPr>
      </w:pPr>
      <w:r w:rsidRPr="67317257">
        <w:rPr>
          <w:rFonts w:ascii="Arial" w:hAnsi="Arial" w:cs="Arial"/>
          <w:sz w:val="24"/>
          <w:szCs w:val="24"/>
        </w:rPr>
        <w:t>Those who volunteer on a</w:t>
      </w:r>
      <w:r w:rsidR="6C76368A" w:rsidRPr="67317257">
        <w:rPr>
          <w:rFonts w:ascii="Arial" w:hAnsi="Arial" w:cs="Arial"/>
          <w:sz w:val="24"/>
          <w:szCs w:val="24"/>
        </w:rPr>
        <w:t xml:space="preserve"> regular basis in the children’s</w:t>
      </w:r>
      <w:r w:rsidRPr="67317257">
        <w:rPr>
          <w:rFonts w:ascii="Arial" w:hAnsi="Arial" w:cs="Arial"/>
          <w:sz w:val="24"/>
          <w:szCs w:val="24"/>
        </w:rPr>
        <w:t xml:space="preserve"> area are DBS checked. However, </w:t>
      </w:r>
      <w:r w:rsidRPr="67317257">
        <w:rPr>
          <w:rFonts w:ascii="Arial" w:hAnsi="Arial" w:cs="Arial"/>
          <w:sz w:val="24"/>
          <w:szCs w:val="24"/>
          <w:u w:val="single"/>
        </w:rPr>
        <w:t>under no circumstances should any volunteer take a child to the toilet</w:t>
      </w:r>
      <w:r w:rsidRPr="67317257">
        <w:rPr>
          <w:rFonts w:ascii="Arial" w:hAnsi="Arial" w:cs="Arial"/>
          <w:sz w:val="24"/>
          <w:szCs w:val="24"/>
        </w:rPr>
        <w:t>. Rather, s/he should help the child find his/her parents who should be asked to take their child to the toilet and then bring them back to the play area</w:t>
      </w:r>
      <w:r w:rsidR="79869660" w:rsidRPr="67317257">
        <w:rPr>
          <w:rFonts w:ascii="Arial" w:hAnsi="Arial" w:cs="Arial"/>
          <w:sz w:val="24"/>
          <w:szCs w:val="24"/>
        </w:rPr>
        <w:t>.</w:t>
      </w:r>
      <w:r w:rsidR="5E9C634A" w:rsidRPr="67317257">
        <w:rPr>
          <w:rFonts w:ascii="Arial" w:hAnsi="Arial" w:cs="Arial"/>
          <w:sz w:val="24"/>
          <w:szCs w:val="24"/>
        </w:rPr>
        <w:t xml:space="preserve"> Once again, we have emphasised to our guests that they are ultimately responsible for their children whilst attending the Drop-in. </w:t>
      </w:r>
      <w:r w:rsidR="251F031F" w:rsidRPr="67317257">
        <w:rPr>
          <w:rFonts w:ascii="Arial" w:hAnsi="Arial" w:cs="Arial"/>
          <w:sz w:val="24"/>
          <w:szCs w:val="24"/>
        </w:rPr>
        <w:t xml:space="preserve">We have a separate briefing sheet for those volunteers interested in working with the children. </w:t>
      </w:r>
    </w:p>
    <w:p w14:paraId="4E41AEED" w14:textId="6DD40A9C" w:rsidR="00E73AE4" w:rsidRDefault="00E73AE4" w:rsidP="009609C7">
      <w:pPr>
        <w:pStyle w:val="Heading1"/>
        <w:rPr>
          <w:rFonts w:ascii="Arial" w:hAnsi="Arial" w:cs="Arial"/>
          <w:sz w:val="28"/>
          <w:szCs w:val="28"/>
        </w:rPr>
      </w:pPr>
      <w:bookmarkStart w:id="6" w:name="_Toc439423654"/>
      <w:r>
        <w:rPr>
          <w:rFonts w:ascii="Arial" w:hAnsi="Arial" w:cs="Arial"/>
          <w:sz w:val="28"/>
          <w:szCs w:val="28"/>
        </w:rPr>
        <w:t>SECURITY</w:t>
      </w:r>
      <w:bookmarkEnd w:id="6"/>
    </w:p>
    <w:p w14:paraId="48E0A984" w14:textId="7FA97B1E" w:rsidR="00E73AE4" w:rsidRPr="00E73AE4" w:rsidRDefault="79869660" w:rsidP="00E73AE4">
      <w:pPr>
        <w:pStyle w:val="Heading2"/>
        <w:numPr>
          <w:ilvl w:val="1"/>
          <w:numId w:val="0"/>
        </w:numPr>
        <w:ind w:left="720"/>
        <w:rPr>
          <w:rFonts w:ascii="Arial" w:hAnsi="Arial" w:cs="Arial"/>
          <w:sz w:val="24"/>
          <w:szCs w:val="24"/>
        </w:rPr>
      </w:pPr>
      <w:r w:rsidRPr="1C3EBF86">
        <w:rPr>
          <w:rFonts w:ascii="Arial" w:hAnsi="Arial" w:cs="Arial"/>
          <w:sz w:val="24"/>
          <w:szCs w:val="24"/>
        </w:rPr>
        <w:t>The security of our volunteers and guests is of paramount i</w:t>
      </w:r>
      <w:r w:rsidR="25E0B50F" w:rsidRPr="1C3EBF86">
        <w:rPr>
          <w:rFonts w:ascii="Arial" w:hAnsi="Arial" w:cs="Arial"/>
          <w:sz w:val="24"/>
          <w:szCs w:val="24"/>
        </w:rPr>
        <w:t xml:space="preserve">mportance to us. We have </w:t>
      </w:r>
      <w:r w:rsidR="6AE38A57" w:rsidRPr="1C3EBF86">
        <w:rPr>
          <w:rFonts w:ascii="Arial" w:hAnsi="Arial" w:cs="Arial"/>
          <w:sz w:val="24"/>
          <w:szCs w:val="24"/>
        </w:rPr>
        <w:t>one</w:t>
      </w:r>
      <w:r w:rsidR="54695C9D" w:rsidRPr="1C3EBF86">
        <w:rPr>
          <w:rFonts w:ascii="Arial" w:hAnsi="Arial" w:cs="Arial"/>
          <w:sz w:val="24"/>
          <w:szCs w:val="24"/>
        </w:rPr>
        <w:t xml:space="preserve"> profe</w:t>
      </w:r>
      <w:r w:rsidRPr="1C3EBF86">
        <w:rPr>
          <w:rFonts w:ascii="Arial" w:hAnsi="Arial" w:cs="Arial"/>
          <w:sz w:val="24"/>
          <w:szCs w:val="24"/>
        </w:rPr>
        <w:t>ssional security guard on duty</w:t>
      </w:r>
      <w:r w:rsidR="32F06A26" w:rsidRPr="1C3EBF86">
        <w:rPr>
          <w:rFonts w:ascii="Arial" w:hAnsi="Arial" w:cs="Arial"/>
          <w:sz w:val="24"/>
          <w:szCs w:val="24"/>
        </w:rPr>
        <w:t>, in addition to the caretaker</w:t>
      </w:r>
      <w:r w:rsidRPr="1C3EBF86">
        <w:rPr>
          <w:rFonts w:ascii="Arial" w:hAnsi="Arial" w:cs="Arial"/>
          <w:sz w:val="24"/>
          <w:szCs w:val="24"/>
        </w:rPr>
        <w:t>.</w:t>
      </w:r>
      <w:r w:rsidR="5B6BFEB0" w:rsidRPr="1C3EBF86">
        <w:rPr>
          <w:rFonts w:ascii="Arial" w:hAnsi="Arial" w:cs="Arial"/>
          <w:sz w:val="24"/>
          <w:szCs w:val="24"/>
        </w:rPr>
        <w:t xml:space="preserve"> </w:t>
      </w:r>
      <w:r w:rsidR="33BCFA08" w:rsidRPr="1C3EBF86">
        <w:rPr>
          <w:rFonts w:ascii="Arial" w:hAnsi="Arial" w:cs="Arial"/>
          <w:sz w:val="24"/>
          <w:szCs w:val="24"/>
        </w:rPr>
        <w:t xml:space="preserve">Volunteers should be mindful of potential security risks, as we are operating out of a synagogue, but Sundays should be relatively low risk. </w:t>
      </w:r>
    </w:p>
    <w:p w14:paraId="15562204" w14:textId="10E09A21" w:rsidR="009609C7" w:rsidRPr="00A954FD" w:rsidRDefault="00CD4BCF" w:rsidP="009609C7">
      <w:pPr>
        <w:pStyle w:val="Heading1"/>
        <w:rPr>
          <w:rFonts w:ascii="Arial" w:hAnsi="Arial" w:cs="Arial"/>
          <w:sz w:val="28"/>
          <w:szCs w:val="28"/>
        </w:rPr>
      </w:pPr>
      <w:bookmarkStart w:id="7" w:name="_Toc439423655"/>
      <w:r>
        <w:rPr>
          <w:rFonts w:ascii="Arial" w:hAnsi="Arial" w:cs="Arial"/>
          <w:sz w:val="28"/>
          <w:szCs w:val="28"/>
        </w:rPr>
        <w:t>HOW DO WE KNOW OUR GUESTS ARE ASYLUM SEEKERS?</w:t>
      </w:r>
      <w:bookmarkEnd w:id="7"/>
      <w:r>
        <w:rPr>
          <w:rFonts w:ascii="Arial" w:hAnsi="Arial" w:cs="Arial"/>
          <w:sz w:val="28"/>
          <w:szCs w:val="28"/>
        </w:rPr>
        <w:t xml:space="preserve"> </w:t>
      </w:r>
    </w:p>
    <w:p w14:paraId="6B88AEC4" w14:textId="4ACDDFC5" w:rsidR="00E00183" w:rsidRPr="00A4439A" w:rsidRDefault="14A00D4A" w:rsidP="00A4439A">
      <w:pPr>
        <w:pStyle w:val="Heading2"/>
        <w:rPr>
          <w:rFonts w:ascii="Arial" w:hAnsi="Arial" w:cs="Arial"/>
          <w:sz w:val="24"/>
          <w:szCs w:val="24"/>
        </w:rPr>
      </w:pPr>
      <w:r w:rsidRPr="1C3EBF86">
        <w:rPr>
          <w:rFonts w:ascii="Arial" w:hAnsi="Arial" w:cs="Arial"/>
          <w:sz w:val="24"/>
          <w:szCs w:val="24"/>
        </w:rPr>
        <w:t>We</w:t>
      </w:r>
      <w:r w:rsidR="06E99F70" w:rsidRPr="1C3EBF86">
        <w:rPr>
          <w:rFonts w:ascii="Arial" w:hAnsi="Arial" w:cs="Arial"/>
          <w:sz w:val="24"/>
          <w:szCs w:val="24"/>
        </w:rPr>
        <w:t xml:space="preserve"> </w:t>
      </w:r>
      <w:r w:rsidR="6DD0F959" w:rsidRPr="1C3EBF86">
        <w:rPr>
          <w:rFonts w:ascii="Arial" w:hAnsi="Arial" w:cs="Arial"/>
          <w:sz w:val="24"/>
          <w:szCs w:val="24"/>
        </w:rPr>
        <w:t>ask</w:t>
      </w:r>
      <w:r w:rsidR="06E99F70" w:rsidRPr="1C3EBF86">
        <w:rPr>
          <w:rFonts w:ascii="Arial" w:hAnsi="Arial" w:cs="Arial"/>
          <w:sz w:val="24"/>
          <w:szCs w:val="24"/>
        </w:rPr>
        <w:t xml:space="preserve"> to see </w:t>
      </w:r>
      <w:r w:rsidR="6DD0F959" w:rsidRPr="1C3EBF86">
        <w:rPr>
          <w:rFonts w:ascii="Arial" w:hAnsi="Arial" w:cs="Arial"/>
          <w:sz w:val="24"/>
          <w:szCs w:val="24"/>
        </w:rPr>
        <w:t xml:space="preserve">each guest’s </w:t>
      </w:r>
      <w:r w:rsidR="4F9AAD1F" w:rsidRPr="1C3EBF86">
        <w:rPr>
          <w:rFonts w:ascii="Arial" w:hAnsi="Arial" w:cs="Arial"/>
          <w:sz w:val="24"/>
          <w:szCs w:val="24"/>
        </w:rPr>
        <w:t>p</w:t>
      </w:r>
      <w:r w:rsidR="06E99F70" w:rsidRPr="1C3EBF86">
        <w:rPr>
          <w:rFonts w:ascii="Arial" w:hAnsi="Arial" w:cs="Arial"/>
          <w:sz w:val="24"/>
          <w:szCs w:val="24"/>
        </w:rPr>
        <w:t xml:space="preserve">hotographic ID </w:t>
      </w:r>
      <w:r w:rsidR="4F9AAD1F" w:rsidRPr="1C3EBF86">
        <w:rPr>
          <w:rFonts w:ascii="Arial" w:hAnsi="Arial" w:cs="Arial"/>
          <w:sz w:val="24"/>
          <w:szCs w:val="24"/>
        </w:rPr>
        <w:t>(</w:t>
      </w:r>
      <w:r w:rsidR="06E99F70" w:rsidRPr="1C3EBF86">
        <w:rPr>
          <w:rFonts w:ascii="Arial" w:hAnsi="Arial" w:cs="Arial"/>
          <w:sz w:val="24"/>
          <w:szCs w:val="24"/>
        </w:rPr>
        <w:t>either a biometric</w:t>
      </w:r>
      <w:r w:rsidR="4F9AAD1F" w:rsidRPr="1C3EBF86">
        <w:rPr>
          <w:rFonts w:ascii="Arial" w:hAnsi="Arial" w:cs="Arial"/>
          <w:sz w:val="24"/>
          <w:szCs w:val="24"/>
        </w:rPr>
        <w:t>/</w:t>
      </w:r>
      <w:r w:rsidR="4BCA99AF" w:rsidRPr="1C3EBF86">
        <w:rPr>
          <w:rFonts w:ascii="Arial" w:hAnsi="Arial" w:cs="Arial"/>
          <w:sz w:val="24"/>
          <w:szCs w:val="24"/>
        </w:rPr>
        <w:t>UK Visas and Immigration</w:t>
      </w:r>
      <w:r w:rsidR="06E99F70" w:rsidRPr="1C3EBF86">
        <w:rPr>
          <w:rFonts w:ascii="Arial" w:hAnsi="Arial" w:cs="Arial"/>
          <w:sz w:val="24"/>
          <w:szCs w:val="24"/>
        </w:rPr>
        <w:t xml:space="preserve"> card</w:t>
      </w:r>
      <w:r w:rsidR="090CD16C" w:rsidRPr="1C3EBF86">
        <w:rPr>
          <w:rFonts w:ascii="Arial" w:hAnsi="Arial" w:cs="Arial"/>
          <w:sz w:val="24"/>
          <w:szCs w:val="24"/>
        </w:rPr>
        <w:t xml:space="preserve"> or passport). </w:t>
      </w:r>
      <w:r w:rsidR="39345C74" w:rsidRPr="1C3EBF86">
        <w:rPr>
          <w:rFonts w:ascii="Arial" w:hAnsi="Arial" w:cs="Arial"/>
          <w:sz w:val="24"/>
          <w:szCs w:val="24"/>
        </w:rPr>
        <w:t xml:space="preserve">When adding new guests, this is normally exchanged via email. However, where necessary, we also ask to see people’s ID at the Drop-ins. </w:t>
      </w:r>
    </w:p>
    <w:p w14:paraId="2463C115" w14:textId="2BE80892" w:rsidR="00E00183" w:rsidRPr="00A4439A" w:rsidRDefault="090CD16C" w:rsidP="00A4439A">
      <w:pPr>
        <w:pStyle w:val="Heading2"/>
        <w:rPr>
          <w:rFonts w:ascii="Arial" w:hAnsi="Arial" w:cs="Arial"/>
          <w:sz w:val="24"/>
          <w:szCs w:val="24"/>
        </w:rPr>
      </w:pPr>
      <w:r w:rsidRPr="1C3EBF86">
        <w:rPr>
          <w:rFonts w:ascii="Arial" w:hAnsi="Arial" w:cs="Arial"/>
          <w:sz w:val="24"/>
          <w:szCs w:val="24"/>
        </w:rPr>
        <w:t>We also periodically request sight of a recent document confirming that they are either an asylum seeker or a failed/refused asylum seeker.</w:t>
      </w:r>
      <w:r w:rsidR="25E0B50F" w:rsidRPr="1C3EBF86">
        <w:rPr>
          <w:rFonts w:ascii="Arial" w:hAnsi="Arial" w:cs="Arial"/>
          <w:sz w:val="24"/>
          <w:szCs w:val="24"/>
        </w:rPr>
        <w:t xml:space="preserve"> Where no documentation is forthcoming, we ask our guests for their permission </w:t>
      </w:r>
      <w:r w:rsidR="7577664F" w:rsidRPr="1C3EBF86">
        <w:rPr>
          <w:rFonts w:ascii="Arial" w:hAnsi="Arial" w:cs="Arial"/>
          <w:sz w:val="24"/>
          <w:szCs w:val="24"/>
        </w:rPr>
        <w:t xml:space="preserve">for us </w:t>
      </w:r>
      <w:r w:rsidR="25E0B50F" w:rsidRPr="1C3EBF86">
        <w:rPr>
          <w:rFonts w:ascii="Arial" w:hAnsi="Arial" w:cs="Arial"/>
          <w:sz w:val="24"/>
          <w:szCs w:val="24"/>
        </w:rPr>
        <w:t>to contact their solicitors to verify their immigration status.</w:t>
      </w:r>
    </w:p>
    <w:p w14:paraId="34D34276" w14:textId="34B2C3CF" w:rsidR="002D7E8E" w:rsidRDefault="000B728D" w:rsidP="002D7E8E">
      <w:pPr>
        <w:pStyle w:val="Heading1"/>
        <w:rPr>
          <w:rFonts w:ascii="Arial" w:hAnsi="Arial" w:cs="Arial"/>
          <w:sz w:val="28"/>
          <w:szCs w:val="28"/>
        </w:rPr>
      </w:pPr>
      <w:bookmarkStart w:id="8" w:name="_Toc439423656"/>
      <w:r>
        <w:rPr>
          <w:rFonts w:ascii="Arial" w:hAnsi="Arial" w:cs="Arial"/>
          <w:sz w:val="28"/>
          <w:szCs w:val="28"/>
        </w:rPr>
        <w:t xml:space="preserve">WHAT DO WE DO ABOUT </w:t>
      </w:r>
      <w:r w:rsidR="002D7E8E" w:rsidRPr="002D7E8E">
        <w:rPr>
          <w:rFonts w:ascii="Arial" w:hAnsi="Arial" w:cs="Arial"/>
          <w:sz w:val="28"/>
          <w:szCs w:val="28"/>
        </w:rPr>
        <w:t>GUESTS</w:t>
      </w:r>
      <w:r w:rsidR="002D7E8E">
        <w:rPr>
          <w:rFonts w:ascii="Arial" w:hAnsi="Arial" w:cs="Arial"/>
          <w:sz w:val="28"/>
          <w:szCs w:val="28"/>
        </w:rPr>
        <w:t xml:space="preserve"> WHO DO NOT MEET OUR ELIGIBILITY CRITERIA</w:t>
      </w:r>
      <w:r>
        <w:rPr>
          <w:rFonts w:ascii="Arial" w:hAnsi="Arial" w:cs="Arial"/>
          <w:sz w:val="28"/>
          <w:szCs w:val="28"/>
        </w:rPr>
        <w:t>?</w:t>
      </w:r>
      <w:bookmarkEnd w:id="8"/>
    </w:p>
    <w:p w14:paraId="41DE5BA7" w14:textId="2EABF8D7" w:rsidR="00547A6E" w:rsidRPr="00E73AE4" w:rsidRDefault="00E73AE4" w:rsidP="002466E2">
      <w:pPr>
        <w:pStyle w:val="Heading2"/>
        <w:numPr>
          <w:ilvl w:val="0"/>
          <w:numId w:val="0"/>
        </w:numPr>
        <w:ind w:left="720"/>
        <w:rPr>
          <w:rFonts w:ascii="Arial" w:hAnsi="Arial" w:cs="Arial"/>
          <w:sz w:val="24"/>
          <w:szCs w:val="24"/>
        </w:rPr>
      </w:pPr>
      <w:r w:rsidRPr="00E73AE4">
        <w:rPr>
          <w:rFonts w:ascii="Arial" w:hAnsi="Arial" w:cs="Arial"/>
          <w:sz w:val="24"/>
          <w:szCs w:val="24"/>
        </w:rPr>
        <w:t xml:space="preserve">To ensure that we can accommodate as many asylum seeker families as possible, we are unable to host single people or those with </w:t>
      </w:r>
      <w:r w:rsidR="009D2BA6">
        <w:rPr>
          <w:rFonts w:ascii="Arial" w:hAnsi="Arial" w:cs="Arial"/>
          <w:sz w:val="24"/>
          <w:szCs w:val="24"/>
        </w:rPr>
        <w:t>‘</w:t>
      </w:r>
      <w:r w:rsidRPr="00E73AE4">
        <w:rPr>
          <w:rFonts w:ascii="Arial" w:hAnsi="Arial" w:cs="Arial"/>
          <w:sz w:val="24"/>
          <w:szCs w:val="24"/>
        </w:rPr>
        <w:t>leave to remain</w:t>
      </w:r>
      <w:r w:rsidR="009D2BA6">
        <w:rPr>
          <w:rFonts w:ascii="Arial" w:hAnsi="Arial" w:cs="Arial"/>
          <w:sz w:val="24"/>
          <w:szCs w:val="24"/>
        </w:rPr>
        <w:t>’</w:t>
      </w:r>
      <w:r w:rsidRPr="00E73AE4">
        <w:rPr>
          <w:rFonts w:ascii="Arial" w:hAnsi="Arial" w:cs="Arial"/>
          <w:sz w:val="24"/>
          <w:szCs w:val="24"/>
        </w:rPr>
        <w:t xml:space="preserve">. </w:t>
      </w:r>
      <w:r w:rsidR="000B728D">
        <w:rPr>
          <w:rFonts w:ascii="Arial" w:hAnsi="Arial" w:cs="Arial"/>
          <w:sz w:val="24"/>
          <w:szCs w:val="24"/>
        </w:rPr>
        <w:t>However, we recognise that these people are also often in very precarious situations with little, or no, support. We</w:t>
      </w:r>
      <w:r w:rsidRPr="00E73AE4">
        <w:rPr>
          <w:rFonts w:ascii="Arial" w:hAnsi="Arial" w:cs="Arial"/>
          <w:sz w:val="24"/>
          <w:szCs w:val="24"/>
        </w:rPr>
        <w:t xml:space="preserve"> </w:t>
      </w:r>
      <w:r w:rsidR="000B728D">
        <w:rPr>
          <w:rFonts w:ascii="Arial" w:hAnsi="Arial" w:cs="Arial"/>
          <w:sz w:val="24"/>
          <w:szCs w:val="24"/>
        </w:rPr>
        <w:t xml:space="preserve">always strive to </w:t>
      </w:r>
      <w:r w:rsidRPr="00E73AE4">
        <w:rPr>
          <w:rFonts w:ascii="Arial" w:hAnsi="Arial" w:cs="Arial"/>
          <w:sz w:val="24"/>
          <w:szCs w:val="24"/>
        </w:rPr>
        <w:t xml:space="preserve">direct </w:t>
      </w:r>
      <w:r w:rsidRPr="00E73AE4">
        <w:rPr>
          <w:rFonts w:ascii="Arial" w:hAnsi="Arial" w:cs="Arial"/>
          <w:sz w:val="24"/>
          <w:szCs w:val="24"/>
        </w:rPr>
        <w:lastRenderedPageBreak/>
        <w:t>people who do not meet our eligibility criteria to alternative service providers (including other Synagogue Drop-ins</w:t>
      </w:r>
      <w:r w:rsidR="009D2BA6">
        <w:rPr>
          <w:rFonts w:ascii="Arial" w:hAnsi="Arial" w:cs="Arial"/>
          <w:sz w:val="24"/>
          <w:szCs w:val="24"/>
        </w:rPr>
        <w:t xml:space="preserve"> or charities for the homeless</w:t>
      </w:r>
      <w:r w:rsidRPr="00E73AE4">
        <w:rPr>
          <w:rFonts w:ascii="Arial" w:hAnsi="Arial" w:cs="Arial"/>
          <w:sz w:val="24"/>
          <w:szCs w:val="24"/>
        </w:rPr>
        <w:t>)</w:t>
      </w:r>
      <w:r>
        <w:rPr>
          <w:rFonts w:ascii="Arial" w:hAnsi="Arial" w:cs="Arial"/>
          <w:sz w:val="24"/>
          <w:szCs w:val="24"/>
        </w:rPr>
        <w:t>.</w:t>
      </w:r>
    </w:p>
    <w:p w14:paraId="271379F7" w14:textId="50D7ADAD" w:rsidR="002D7E8E" w:rsidRPr="00E73AE4" w:rsidRDefault="002D7E8E" w:rsidP="00E73AE4">
      <w:pPr>
        <w:pStyle w:val="Heading1"/>
        <w:rPr>
          <w:rFonts w:ascii="Arial" w:hAnsi="Arial" w:cs="Arial"/>
          <w:sz w:val="28"/>
          <w:szCs w:val="28"/>
        </w:rPr>
      </w:pPr>
      <w:bookmarkStart w:id="9" w:name="_Toc439423657"/>
      <w:r w:rsidRPr="002D7E8E">
        <w:rPr>
          <w:rFonts w:ascii="Arial" w:hAnsi="Arial" w:cs="Arial"/>
          <w:sz w:val="28"/>
          <w:szCs w:val="28"/>
        </w:rPr>
        <w:t>FUNDING</w:t>
      </w:r>
      <w:bookmarkEnd w:id="9"/>
      <w:r w:rsidRPr="002D7E8E">
        <w:rPr>
          <w:rFonts w:ascii="Arial" w:hAnsi="Arial" w:cs="Arial"/>
          <w:sz w:val="28"/>
          <w:szCs w:val="28"/>
        </w:rPr>
        <w:t xml:space="preserve"> </w:t>
      </w:r>
    </w:p>
    <w:p w14:paraId="7ACB1FC8" w14:textId="77777777" w:rsidR="00E73AE4" w:rsidRDefault="00E73AE4" w:rsidP="00E73AE4">
      <w:pPr>
        <w:jc w:val="both"/>
        <w:rPr>
          <w:rFonts w:ascii="Arial" w:eastAsia="Times New Roman" w:hAnsi="Arial" w:cs="Arial"/>
          <w:color w:val="000000"/>
        </w:rPr>
      </w:pPr>
    </w:p>
    <w:p w14:paraId="5CC103CB" w14:textId="3881C767" w:rsidR="00C638DA" w:rsidRPr="00E73AE4" w:rsidRDefault="79869660" w:rsidP="002466E2">
      <w:pPr>
        <w:ind w:left="720"/>
        <w:jc w:val="both"/>
        <w:rPr>
          <w:rFonts w:ascii="Arial" w:eastAsia="Times New Roman" w:hAnsi="Arial" w:cs="Arial"/>
          <w:color w:val="000000"/>
        </w:rPr>
      </w:pPr>
      <w:r w:rsidRPr="1C3EBF86">
        <w:rPr>
          <w:rFonts w:ascii="Arial" w:eastAsia="Times New Roman" w:hAnsi="Arial" w:cs="Arial"/>
          <w:color w:val="000000" w:themeColor="text1"/>
        </w:rPr>
        <w:t xml:space="preserve">Since inception, the project has </w:t>
      </w:r>
      <w:r w:rsidR="03F919FB" w:rsidRPr="1C3EBF86">
        <w:rPr>
          <w:rFonts w:ascii="Arial" w:eastAsia="Times New Roman" w:hAnsi="Arial" w:cs="Arial"/>
          <w:color w:val="000000" w:themeColor="text1"/>
        </w:rPr>
        <w:t xml:space="preserve">largely </w:t>
      </w:r>
      <w:r w:rsidRPr="1C3EBF86">
        <w:rPr>
          <w:rFonts w:ascii="Arial" w:eastAsia="Times New Roman" w:hAnsi="Arial" w:cs="Arial"/>
          <w:color w:val="000000" w:themeColor="text1"/>
        </w:rPr>
        <w:t xml:space="preserve">been self-funded by generous LJS members. </w:t>
      </w:r>
      <w:r w:rsidR="03F919FB" w:rsidRPr="1C3EBF86">
        <w:rPr>
          <w:rFonts w:ascii="Arial" w:eastAsia="Times New Roman" w:hAnsi="Arial" w:cs="Arial"/>
          <w:color w:val="000000" w:themeColor="text1"/>
        </w:rPr>
        <w:t>We have also been lucky enough to receive support</w:t>
      </w:r>
      <w:r w:rsidRPr="1C3EBF86">
        <w:rPr>
          <w:rFonts w:ascii="Arial" w:eastAsia="Times New Roman" w:hAnsi="Arial" w:cs="Arial"/>
          <w:color w:val="000000" w:themeColor="text1"/>
        </w:rPr>
        <w:t xml:space="preserve"> from </w:t>
      </w:r>
      <w:proofErr w:type="gramStart"/>
      <w:r w:rsidR="5018C3D6" w:rsidRPr="1C3EBF86">
        <w:rPr>
          <w:rFonts w:ascii="Arial" w:eastAsia="Times New Roman" w:hAnsi="Arial" w:cs="Arial"/>
          <w:color w:val="000000" w:themeColor="text1"/>
        </w:rPr>
        <w:t>a number of</w:t>
      </w:r>
      <w:proofErr w:type="gramEnd"/>
      <w:r w:rsidR="5018C3D6" w:rsidRPr="1C3EBF86">
        <w:rPr>
          <w:rFonts w:ascii="Arial" w:eastAsia="Times New Roman" w:hAnsi="Arial" w:cs="Arial"/>
          <w:color w:val="000000" w:themeColor="text1"/>
        </w:rPr>
        <w:t xml:space="preserve"> other foundations/trusts</w:t>
      </w:r>
      <w:r w:rsidRPr="1C3EBF86">
        <w:rPr>
          <w:rFonts w:ascii="Arial" w:eastAsia="Times New Roman" w:hAnsi="Arial" w:cs="Arial"/>
          <w:color w:val="000000" w:themeColor="text1"/>
        </w:rPr>
        <w:t xml:space="preserve">. We always welcome </w:t>
      </w:r>
      <w:r w:rsidR="6C76368A" w:rsidRPr="1C3EBF86">
        <w:rPr>
          <w:rFonts w:ascii="Arial" w:eastAsia="Times New Roman" w:hAnsi="Arial" w:cs="Arial"/>
          <w:color w:val="000000" w:themeColor="text1"/>
        </w:rPr>
        <w:t>financial</w:t>
      </w:r>
      <w:r w:rsidR="32C42FFD" w:rsidRPr="1C3EBF86">
        <w:rPr>
          <w:rFonts w:ascii="Arial" w:eastAsia="Times New Roman" w:hAnsi="Arial" w:cs="Arial"/>
          <w:color w:val="000000" w:themeColor="text1"/>
        </w:rPr>
        <w:t xml:space="preserve"> </w:t>
      </w:r>
      <w:r w:rsidRPr="1C3EBF86">
        <w:rPr>
          <w:rFonts w:ascii="Arial" w:eastAsia="Times New Roman" w:hAnsi="Arial" w:cs="Arial"/>
          <w:color w:val="000000" w:themeColor="text1"/>
        </w:rPr>
        <w:t>donations and, if you</w:t>
      </w:r>
      <w:r w:rsidR="32C42FFD" w:rsidRPr="1C3EBF86">
        <w:rPr>
          <w:rFonts w:ascii="Arial" w:eastAsia="Times New Roman" w:hAnsi="Arial" w:cs="Arial"/>
          <w:color w:val="000000" w:themeColor="text1"/>
        </w:rPr>
        <w:t>, or someone you know,</w:t>
      </w:r>
      <w:r w:rsidRPr="1C3EBF86">
        <w:rPr>
          <w:rFonts w:ascii="Arial" w:eastAsia="Times New Roman" w:hAnsi="Arial" w:cs="Arial"/>
          <w:color w:val="000000" w:themeColor="text1"/>
        </w:rPr>
        <w:t xml:space="preserve"> would like further details about </w:t>
      </w:r>
      <w:proofErr w:type="gramStart"/>
      <w:r w:rsidR="32C42FFD" w:rsidRPr="1C3EBF86">
        <w:rPr>
          <w:rFonts w:ascii="Arial" w:eastAsia="Times New Roman" w:hAnsi="Arial" w:cs="Arial"/>
          <w:color w:val="000000" w:themeColor="text1"/>
        </w:rPr>
        <w:t>making a donation</w:t>
      </w:r>
      <w:proofErr w:type="gramEnd"/>
      <w:r w:rsidRPr="1C3EBF86">
        <w:rPr>
          <w:rFonts w:ascii="Arial" w:eastAsia="Times New Roman" w:hAnsi="Arial" w:cs="Arial"/>
          <w:color w:val="000000" w:themeColor="text1"/>
        </w:rPr>
        <w:t xml:space="preserve">, please contact one of the Co-ordinators. </w:t>
      </w:r>
      <w:r w:rsidR="00E73AE4">
        <w:br/>
      </w:r>
      <w:r w:rsidR="00E73AE4">
        <w:br/>
      </w:r>
      <w:r w:rsidR="4CDE5C17" w:rsidRPr="1C3EBF86">
        <w:rPr>
          <w:rFonts w:ascii="Arial" w:eastAsia="Times New Roman" w:hAnsi="Arial" w:cs="Arial"/>
          <w:color w:val="000000" w:themeColor="text1"/>
        </w:rPr>
        <w:t xml:space="preserve">We also strongly encourage fundraising attempts by our volunteer team and, if you would like help organising this, again reach out to one of the Co-ordinators. </w:t>
      </w:r>
    </w:p>
    <w:p w14:paraId="689C6001" w14:textId="5C4670A3" w:rsidR="009F43AD" w:rsidRDefault="00CD01C9" w:rsidP="67317257">
      <w:pPr>
        <w:pStyle w:val="Heading1"/>
        <w:rPr>
          <w:rFonts w:ascii="Arial" w:hAnsi="Arial" w:cs="Arial"/>
          <w:sz w:val="24"/>
          <w:szCs w:val="24"/>
        </w:rPr>
      </w:pPr>
      <w:bookmarkStart w:id="10" w:name="_Toc439423658"/>
      <w:r w:rsidRPr="67317257">
        <w:rPr>
          <w:rFonts w:ascii="Arial" w:hAnsi="Arial" w:cs="Arial"/>
          <w:sz w:val="24"/>
          <w:szCs w:val="24"/>
        </w:rPr>
        <w:t xml:space="preserve">CO-ORDINATION </w:t>
      </w:r>
      <w:r w:rsidR="007909DE" w:rsidRPr="67317257">
        <w:rPr>
          <w:rFonts w:ascii="Arial" w:hAnsi="Arial" w:cs="Arial"/>
          <w:sz w:val="24"/>
          <w:szCs w:val="24"/>
        </w:rPr>
        <w:t xml:space="preserve">AND MANAGEMENT </w:t>
      </w:r>
      <w:r w:rsidRPr="67317257">
        <w:rPr>
          <w:rFonts w:ascii="Arial" w:hAnsi="Arial" w:cs="Arial"/>
          <w:sz w:val="24"/>
          <w:szCs w:val="24"/>
        </w:rPr>
        <w:t>OF THE DROP-IN</w:t>
      </w:r>
      <w:bookmarkEnd w:id="10"/>
      <w:r w:rsidRPr="67317257">
        <w:rPr>
          <w:rFonts w:ascii="Arial" w:hAnsi="Arial" w:cs="Arial"/>
          <w:sz w:val="24"/>
          <w:szCs w:val="24"/>
        </w:rPr>
        <w:t xml:space="preserve"> </w:t>
      </w:r>
    </w:p>
    <w:p w14:paraId="4ED54097" w14:textId="77777777" w:rsidR="00CD01C9" w:rsidRDefault="00CD01C9" w:rsidP="00CD01C9">
      <w:pPr>
        <w:ind w:left="720"/>
        <w:jc w:val="both"/>
        <w:rPr>
          <w:rFonts w:ascii="Arial" w:eastAsia="Times New Roman" w:hAnsi="Arial" w:cs="Arial"/>
          <w:color w:val="000000"/>
        </w:rPr>
      </w:pPr>
    </w:p>
    <w:p w14:paraId="265D8471" w14:textId="79DA9D80" w:rsidR="002D7E8E" w:rsidRDefault="50AA7FFB" w:rsidP="002466E2">
      <w:pPr>
        <w:ind w:left="720"/>
        <w:jc w:val="both"/>
        <w:rPr>
          <w:rFonts w:ascii="Arial" w:eastAsia="Times New Roman" w:hAnsi="Arial" w:cs="Arial"/>
          <w:color w:val="000000"/>
        </w:rPr>
      </w:pPr>
      <w:r w:rsidRPr="1C3EBF86">
        <w:rPr>
          <w:rFonts w:ascii="Arial" w:eastAsia="Times New Roman" w:hAnsi="Arial" w:cs="Arial"/>
          <w:color w:val="000000" w:themeColor="text1"/>
        </w:rPr>
        <w:t xml:space="preserve">The Drop-in is </w:t>
      </w:r>
      <w:r w:rsidR="09922C91" w:rsidRPr="1C3EBF86">
        <w:rPr>
          <w:rFonts w:ascii="Arial" w:eastAsia="Times New Roman" w:hAnsi="Arial" w:cs="Arial"/>
          <w:color w:val="000000" w:themeColor="text1"/>
        </w:rPr>
        <w:t xml:space="preserve">currently </w:t>
      </w:r>
      <w:r w:rsidR="75CFE3B4" w:rsidRPr="1C3EBF86">
        <w:rPr>
          <w:rFonts w:ascii="Arial" w:eastAsia="Times New Roman" w:hAnsi="Arial" w:cs="Arial"/>
          <w:color w:val="000000" w:themeColor="text1"/>
        </w:rPr>
        <w:t>run by</w:t>
      </w:r>
      <w:r w:rsidRPr="1C3EBF86">
        <w:rPr>
          <w:rFonts w:ascii="Arial" w:eastAsia="Times New Roman" w:hAnsi="Arial" w:cs="Arial"/>
          <w:color w:val="000000" w:themeColor="text1"/>
        </w:rPr>
        <w:t xml:space="preserve"> </w:t>
      </w:r>
      <w:r w:rsidR="00B05A78">
        <w:rPr>
          <w:rFonts w:ascii="Arial" w:eastAsia="Times New Roman" w:hAnsi="Arial" w:cs="Arial"/>
          <w:color w:val="000000" w:themeColor="text1"/>
        </w:rPr>
        <w:t xml:space="preserve">three volunteer managers, supported by a paid </w:t>
      </w:r>
      <w:r w:rsidR="09922C91" w:rsidRPr="1C3EBF86">
        <w:rPr>
          <w:rFonts w:ascii="Arial" w:eastAsia="Times New Roman" w:hAnsi="Arial" w:cs="Arial"/>
          <w:color w:val="000000" w:themeColor="text1"/>
        </w:rPr>
        <w:t>Project Co-ordinator</w:t>
      </w:r>
      <w:r w:rsidR="1F2046B3" w:rsidRPr="1C3EBF86">
        <w:rPr>
          <w:rFonts w:ascii="Arial" w:eastAsia="Times New Roman" w:hAnsi="Arial" w:cs="Arial"/>
          <w:color w:val="000000" w:themeColor="text1"/>
        </w:rPr>
        <w:t>.</w:t>
      </w:r>
      <w:r w:rsidR="75CFE3B4" w:rsidRPr="1C3EBF86">
        <w:rPr>
          <w:rFonts w:ascii="Arial" w:eastAsia="Times New Roman" w:hAnsi="Arial" w:cs="Arial"/>
          <w:color w:val="000000" w:themeColor="text1"/>
        </w:rPr>
        <w:t xml:space="preserve"> If you have any questions relating to </w:t>
      </w:r>
      <w:r w:rsidR="7CA7B317" w:rsidRPr="1C3EBF86">
        <w:rPr>
          <w:rFonts w:ascii="Arial" w:eastAsia="Times New Roman" w:hAnsi="Arial" w:cs="Arial"/>
          <w:color w:val="000000" w:themeColor="text1"/>
        </w:rPr>
        <w:t>the Drop</w:t>
      </w:r>
      <w:r w:rsidR="31FEEEEF" w:rsidRPr="1C3EBF86">
        <w:rPr>
          <w:rFonts w:ascii="Arial" w:eastAsia="Times New Roman" w:hAnsi="Arial" w:cs="Arial"/>
          <w:color w:val="000000" w:themeColor="text1"/>
        </w:rPr>
        <w:t xml:space="preserve">-In, please feel free to reach out to one of the volunteer managers or shoot an email to </w:t>
      </w:r>
      <w:r w:rsidR="00B05A78">
        <w:rPr>
          <w:rFonts w:ascii="Arial" w:eastAsia="Times New Roman" w:hAnsi="Arial" w:cs="Arial"/>
          <w:color w:val="000000" w:themeColor="text1"/>
        </w:rPr>
        <w:t>[[email address]]</w:t>
      </w:r>
    </w:p>
    <w:p w14:paraId="1A0AA226" w14:textId="21A10980" w:rsidR="002D0793" w:rsidRPr="002466E2" w:rsidRDefault="002D0793" w:rsidP="67317257">
      <w:pPr>
        <w:ind w:left="720"/>
        <w:jc w:val="both"/>
        <w:rPr>
          <w:rFonts w:ascii="Arial" w:eastAsia="Times New Roman" w:hAnsi="Arial" w:cs="Arial"/>
          <w:color w:val="000000"/>
        </w:rPr>
      </w:pPr>
    </w:p>
    <w:p w14:paraId="04FEDA9C" w14:textId="52B953A0" w:rsidR="002D7E8E" w:rsidRPr="002D7E8E" w:rsidRDefault="002D7E8E" w:rsidP="002D7E8E">
      <w:pPr>
        <w:pStyle w:val="Heading1"/>
        <w:numPr>
          <w:ilvl w:val="0"/>
          <w:numId w:val="0"/>
        </w:numPr>
        <w:ind w:left="720"/>
        <w:jc w:val="center"/>
        <w:rPr>
          <w:rFonts w:ascii="Arial" w:hAnsi="Arial" w:cs="Arial"/>
          <w:sz w:val="36"/>
          <w:szCs w:val="36"/>
        </w:rPr>
      </w:pPr>
      <w:bookmarkStart w:id="11" w:name="_Toc439423659"/>
      <w:r w:rsidRPr="00066F00">
        <w:rPr>
          <w:rFonts w:ascii="Arial" w:hAnsi="Arial" w:cs="Arial"/>
          <w:sz w:val="36"/>
          <w:szCs w:val="36"/>
        </w:rPr>
        <w:t>PART B – SEEKING ASYLUM IN THE UK</w:t>
      </w:r>
      <w:bookmarkEnd w:id="11"/>
    </w:p>
    <w:p w14:paraId="2FE20200" w14:textId="77777777" w:rsidR="00CD4BCF" w:rsidRDefault="00CD4BCF" w:rsidP="008238CE">
      <w:pPr>
        <w:pStyle w:val="Heading4"/>
        <w:numPr>
          <w:ilvl w:val="0"/>
          <w:numId w:val="0"/>
        </w:numPr>
        <w:rPr>
          <w:rFonts w:ascii="Arial" w:hAnsi="Arial" w:cs="Arial"/>
          <w:i/>
          <w:sz w:val="24"/>
          <w:szCs w:val="24"/>
        </w:rPr>
      </w:pPr>
    </w:p>
    <w:p w14:paraId="2E429AA8" w14:textId="58869445" w:rsidR="008238CE" w:rsidRDefault="008238CE" w:rsidP="008238CE">
      <w:pPr>
        <w:pStyle w:val="Heading4"/>
        <w:numPr>
          <w:ilvl w:val="0"/>
          <w:numId w:val="0"/>
        </w:numPr>
        <w:rPr>
          <w:rFonts w:ascii="Arial" w:hAnsi="Arial" w:cs="Arial"/>
          <w:i/>
          <w:sz w:val="24"/>
          <w:szCs w:val="24"/>
        </w:rPr>
      </w:pPr>
      <w:r>
        <w:rPr>
          <w:rFonts w:ascii="Arial" w:hAnsi="Arial" w:cs="Arial"/>
          <w:i/>
          <w:sz w:val="24"/>
          <w:szCs w:val="24"/>
        </w:rPr>
        <w:t xml:space="preserve">The following is </w:t>
      </w:r>
      <w:proofErr w:type="gramStart"/>
      <w:r>
        <w:rPr>
          <w:rFonts w:ascii="Arial" w:hAnsi="Arial" w:cs="Arial"/>
          <w:i/>
          <w:sz w:val="24"/>
          <w:szCs w:val="24"/>
        </w:rPr>
        <w:t>a brief summary</w:t>
      </w:r>
      <w:proofErr w:type="gramEnd"/>
      <w:r>
        <w:rPr>
          <w:rFonts w:ascii="Arial" w:hAnsi="Arial" w:cs="Arial"/>
          <w:i/>
          <w:sz w:val="24"/>
          <w:szCs w:val="24"/>
        </w:rPr>
        <w:t xml:space="preserve"> of the asylum process and the statutory help available for asylum seekers</w:t>
      </w:r>
      <w:r w:rsidR="00B16826">
        <w:rPr>
          <w:rFonts w:ascii="Arial" w:hAnsi="Arial" w:cs="Arial"/>
          <w:i/>
          <w:sz w:val="24"/>
          <w:szCs w:val="24"/>
        </w:rPr>
        <w:t xml:space="preserve"> in the UK</w:t>
      </w:r>
      <w:r>
        <w:rPr>
          <w:rFonts w:ascii="Arial" w:hAnsi="Arial" w:cs="Arial"/>
          <w:i/>
          <w:sz w:val="24"/>
          <w:szCs w:val="24"/>
        </w:rPr>
        <w:t>. The asylum application and support systems are notoriously complex</w:t>
      </w:r>
      <w:r w:rsidR="00B16826">
        <w:rPr>
          <w:rFonts w:ascii="Arial" w:hAnsi="Arial" w:cs="Arial"/>
          <w:i/>
          <w:sz w:val="24"/>
          <w:szCs w:val="24"/>
        </w:rPr>
        <w:t xml:space="preserve">, with many nuances and exemptions. As such, this summary has necessarily been simplified and does not claim to be exhaustive. </w:t>
      </w:r>
    </w:p>
    <w:p w14:paraId="4929D81E" w14:textId="06A5E3C2" w:rsidR="006C3856" w:rsidRPr="00807F75" w:rsidRDefault="00466317" w:rsidP="00B61CB8">
      <w:pPr>
        <w:pStyle w:val="Heading1"/>
        <w:numPr>
          <w:ilvl w:val="0"/>
          <w:numId w:val="7"/>
        </w:numPr>
        <w:spacing w:after="240"/>
        <w:rPr>
          <w:rFonts w:ascii="Arial" w:hAnsi="Arial" w:cs="Arial"/>
          <w:sz w:val="28"/>
          <w:szCs w:val="28"/>
        </w:rPr>
      </w:pPr>
      <w:bookmarkStart w:id="12" w:name="_Toc439423660"/>
      <w:r w:rsidRPr="00807F75">
        <w:rPr>
          <w:rFonts w:ascii="Arial" w:hAnsi="Arial" w:cs="Arial"/>
          <w:sz w:val="28"/>
          <w:szCs w:val="28"/>
        </w:rPr>
        <w:t>WHO CAN CLAIM ASYLUM?</w:t>
      </w:r>
      <w:bookmarkEnd w:id="12"/>
    </w:p>
    <w:p w14:paraId="4A29B40A" w14:textId="55F79F72" w:rsidR="00466317" w:rsidRPr="00807F75" w:rsidRDefault="00466317" w:rsidP="00807F75">
      <w:pPr>
        <w:spacing w:after="240"/>
        <w:ind w:left="720"/>
        <w:jc w:val="both"/>
        <w:rPr>
          <w:rFonts w:ascii="Arial" w:eastAsia="Times New Roman" w:hAnsi="Arial" w:cs="Arial"/>
          <w:color w:val="000000"/>
        </w:rPr>
      </w:pPr>
      <w:r w:rsidRPr="006C3856">
        <w:rPr>
          <w:rFonts w:ascii="Arial" w:eastAsia="Times New Roman" w:hAnsi="Arial" w:cs="Arial"/>
          <w:color w:val="000000"/>
        </w:rPr>
        <w:t xml:space="preserve">If someone is at risk of being persecuted in their own country, they may go abroad and </w:t>
      </w:r>
      <w:r w:rsidR="00807F75">
        <w:rPr>
          <w:rFonts w:ascii="Arial" w:eastAsia="Times New Roman" w:hAnsi="Arial" w:cs="Arial"/>
          <w:color w:val="000000"/>
        </w:rPr>
        <w:t>claim</w:t>
      </w:r>
      <w:r w:rsidRPr="006C3856">
        <w:rPr>
          <w:rFonts w:ascii="Arial" w:eastAsia="Times New Roman" w:hAnsi="Arial" w:cs="Arial"/>
          <w:color w:val="000000"/>
        </w:rPr>
        <w:t xml:space="preserve"> asylum in another country. Granting ‘asylum’ means giving someone permission to remain in another country because of that risk of persecution. The right to claim asylum is enshrined in international law and is binding on the UK.</w:t>
      </w:r>
    </w:p>
    <w:p w14:paraId="3CECC856" w14:textId="2290A9FD" w:rsidR="00466317" w:rsidRPr="00807F75" w:rsidRDefault="00466317" w:rsidP="00B61CB8">
      <w:pPr>
        <w:pStyle w:val="Heading1"/>
        <w:numPr>
          <w:ilvl w:val="0"/>
          <w:numId w:val="7"/>
        </w:numPr>
        <w:spacing w:after="240"/>
        <w:rPr>
          <w:rFonts w:ascii="Arial" w:hAnsi="Arial" w:cs="Arial"/>
          <w:sz w:val="28"/>
          <w:szCs w:val="28"/>
        </w:rPr>
      </w:pPr>
      <w:bookmarkStart w:id="13" w:name="_Toc439423661"/>
      <w:r w:rsidRPr="00807F75">
        <w:rPr>
          <w:rFonts w:ascii="Arial" w:hAnsi="Arial" w:cs="Arial"/>
          <w:sz w:val="28"/>
          <w:szCs w:val="28"/>
        </w:rPr>
        <w:lastRenderedPageBreak/>
        <w:t>WHAT IS THE DIFFERENCE BETWEEN AN ASYLUM SEEKER AND A REFUGEE?</w:t>
      </w:r>
      <w:bookmarkEnd w:id="13"/>
    </w:p>
    <w:p w14:paraId="702796AA" w14:textId="421C6265" w:rsidR="008F46C3" w:rsidRDefault="00466317" w:rsidP="00807F75">
      <w:pPr>
        <w:pStyle w:val="Heading4"/>
        <w:numPr>
          <w:ilvl w:val="0"/>
          <w:numId w:val="0"/>
        </w:numPr>
        <w:spacing w:after="240"/>
        <w:ind w:left="720"/>
        <w:rPr>
          <w:rFonts w:ascii="Arial" w:hAnsi="Arial" w:cs="Arial"/>
          <w:sz w:val="24"/>
          <w:szCs w:val="24"/>
        </w:rPr>
      </w:pPr>
      <w:r>
        <w:rPr>
          <w:rFonts w:ascii="Arial" w:hAnsi="Arial" w:cs="Arial"/>
          <w:sz w:val="24"/>
          <w:szCs w:val="24"/>
        </w:rPr>
        <w:t>A</w:t>
      </w:r>
      <w:r w:rsidRPr="00466317">
        <w:rPr>
          <w:rFonts w:ascii="Arial" w:hAnsi="Arial" w:cs="Arial"/>
          <w:sz w:val="24"/>
          <w:szCs w:val="24"/>
        </w:rPr>
        <w:t xml:space="preserve"> person who has </w:t>
      </w:r>
      <w:r>
        <w:rPr>
          <w:rFonts w:ascii="Arial" w:hAnsi="Arial" w:cs="Arial"/>
          <w:sz w:val="24"/>
          <w:szCs w:val="24"/>
        </w:rPr>
        <w:t>applied for</w:t>
      </w:r>
      <w:r w:rsidRPr="00466317">
        <w:rPr>
          <w:rFonts w:ascii="Arial" w:hAnsi="Arial" w:cs="Arial"/>
          <w:sz w:val="24"/>
          <w:szCs w:val="24"/>
        </w:rPr>
        <w:t xml:space="preserve"> asylum in the UK and is waiting for a decision on that claim is called an </w:t>
      </w:r>
      <w:r w:rsidRPr="00466317">
        <w:rPr>
          <w:rFonts w:ascii="Arial" w:hAnsi="Arial" w:cs="Arial"/>
          <w:b/>
          <w:sz w:val="24"/>
          <w:szCs w:val="24"/>
        </w:rPr>
        <w:t>asylum seeker</w:t>
      </w:r>
      <w:r w:rsidRPr="00466317">
        <w:rPr>
          <w:rFonts w:ascii="Arial" w:hAnsi="Arial" w:cs="Arial"/>
          <w:sz w:val="24"/>
          <w:szCs w:val="24"/>
        </w:rPr>
        <w:t xml:space="preserve">. Someone who has received a positive decision on his or her asylum claim is called a </w:t>
      </w:r>
      <w:r w:rsidRPr="00466317">
        <w:rPr>
          <w:rFonts w:ascii="Arial" w:hAnsi="Arial" w:cs="Arial"/>
          <w:b/>
          <w:sz w:val="24"/>
          <w:szCs w:val="24"/>
        </w:rPr>
        <w:t>refugee</w:t>
      </w:r>
      <w:r w:rsidRPr="00466317">
        <w:rPr>
          <w:rFonts w:ascii="Arial" w:hAnsi="Arial" w:cs="Arial"/>
          <w:sz w:val="24"/>
          <w:szCs w:val="24"/>
        </w:rPr>
        <w:t>.</w:t>
      </w:r>
    </w:p>
    <w:p w14:paraId="253A9222" w14:textId="11245D34" w:rsidR="00131324" w:rsidRPr="00131324" w:rsidRDefault="00B83D4F" w:rsidP="00131324">
      <w:pPr>
        <w:pStyle w:val="Heading1"/>
        <w:numPr>
          <w:ilvl w:val="0"/>
          <w:numId w:val="7"/>
        </w:numPr>
        <w:spacing w:after="240"/>
        <w:rPr>
          <w:rFonts w:ascii="Arial" w:hAnsi="Arial" w:cs="Arial"/>
          <w:sz w:val="28"/>
          <w:szCs w:val="28"/>
        </w:rPr>
      </w:pPr>
      <w:bookmarkStart w:id="14" w:name="_Toc439423662"/>
      <w:r w:rsidRPr="12100902">
        <w:rPr>
          <w:rFonts w:ascii="Arial" w:hAnsi="Arial" w:cs="Arial"/>
          <w:sz w:val="28"/>
          <w:szCs w:val="28"/>
        </w:rPr>
        <w:t>HOW MANY ASYLUM CLAIMS ARE MADE IN THE UK?</w:t>
      </w:r>
      <w:bookmarkEnd w:id="14"/>
    </w:p>
    <w:p w14:paraId="0E419E16" w14:textId="492A5BA0" w:rsidR="00066F00" w:rsidRPr="00A6242F" w:rsidRDefault="00A6242F" w:rsidP="00A6242F">
      <w:pPr>
        <w:pStyle w:val="Heading2"/>
        <w:rPr>
          <w:rFonts w:ascii="Arial" w:hAnsi="Arial" w:cs="Arial"/>
          <w:color w:val="auto"/>
          <w:sz w:val="24"/>
          <w:szCs w:val="24"/>
        </w:rPr>
      </w:pPr>
      <w:r w:rsidRPr="12100902">
        <w:rPr>
          <w:rFonts w:ascii="Arial" w:hAnsi="Arial" w:cs="Arial"/>
          <w:color w:val="auto"/>
          <w:sz w:val="24"/>
          <w:szCs w:val="24"/>
        </w:rPr>
        <w:t>According to the UK Government website, i</w:t>
      </w:r>
      <w:r w:rsidR="00517F4D" w:rsidRPr="12100902">
        <w:rPr>
          <w:rFonts w:ascii="Arial" w:hAnsi="Arial" w:cs="Arial"/>
          <w:color w:val="auto"/>
          <w:sz w:val="24"/>
          <w:szCs w:val="24"/>
        </w:rPr>
        <w:t>n the year ending June 2022, there were 63,089 asylum applications. This was 77</w:t>
      </w:r>
      <w:r w:rsidRPr="12100902">
        <w:rPr>
          <w:rFonts w:ascii="Arial" w:hAnsi="Arial" w:cs="Arial"/>
          <w:color w:val="auto"/>
          <w:sz w:val="24"/>
          <w:szCs w:val="24"/>
        </w:rPr>
        <w:t xml:space="preserve">% more applications than in 2019 and the highest number in nearly 20 years. </w:t>
      </w:r>
      <w:r w:rsidR="00066F00" w:rsidRPr="12100902">
        <w:rPr>
          <w:rFonts w:ascii="Arial" w:hAnsi="Arial" w:cs="Arial"/>
          <w:color w:val="auto"/>
          <w:sz w:val="24"/>
          <w:szCs w:val="24"/>
          <w:lang w:val="en-US"/>
        </w:rPr>
        <w:t>The number of asylum applications equates to a tiny fraction of non-EEA nationals arriving in the UK.</w:t>
      </w:r>
    </w:p>
    <w:p w14:paraId="71017FCE" w14:textId="19CE7B82" w:rsidR="00066F00" w:rsidRPr="00066F00" w:rsidRDefault="00066F00" w:rsidP="00066F00">
      <w:pPr>
        <w:pStyle w:val="Heading2"/>
        <w:rPr>
          <w:rFonts w:ascii="Arial" w:hAnsi="Arial" w:cs="Arial"/>
          <w:color w:val="auto"/>
          <w:sz w:val="24"/>
          <w:szCs w:val="24"/>
          <w:lang w:val="en-US"/>
        </w:rPr>
      </w:pPr>
      <w:r w:rsidRPr="12100902">
        <w:rPr>
          <w:rFonts w:ascii="Arial" w:hAnsi="Arial" w:cs="Arial"/>
          <w:color w:val="auto"/>
          <w:sz w:val="24"/>
          <w:szCs w:val="24"/>
          <w:lang w:val="en-US"/>
        </w:rPr>
        <w:t xml:space="preserve">In the year ending </w:t>
      </w:r>
      <w:r w:rsidR="00FB0D17" w:rsidRPr="12100902">
        <w:rPr>
          <w:rFonts w:ascii="Arial" w:hAnsi="Arial" w:cs="Arial"/>
          <w:color w:val="auto"/>
          <w:sz w:val="24"/>
          <w:szCs w:val="24"/>
          <w:lang w:val="en-US"/>
        </w:rPr>
        <w:t>June 2022</w:t>
      </w:r>
      <w:r w:rsidRPr="12100902">
        <w:rPr>
          <w:rFonts w:ascii="Arial" w:hAnsi="Arial" w:cs="Arial"/>
          <w:color w:val="auto"/>
          <w:sz w:val="24"/>
          <w:szCs w:val="24"/>
          <w:lang w:val="en-US"/>
        </w:rPr>
        <w:t>, the top five nationalities of people seeking asylum were Iran, Albania,</w:t>
      </w:r>
      <w:r w:rsidR="00215278" w:rsidRPr="12100902">
        <w:rPr>
          <w:rFonts w:ascii="Arial" w:hAnsi="Arial" w:cs="Arial"/>
          <w:color w:val="auto"/>
          <w:sz w:val="24"/>
          <w:szCs w:val="24"/>
          <w:lang w:val="en-US"/>
        </w:rPr>
        <w:t xml:space="preserve"> Iraq,</w:t>
      </w:r>
      <w:r w:rsidR="001C178F" w:rsidRPr="12100902">
        <w:rPr>
          <w:rFonts w:ascii="Arial" w:hAnsi="Arial" w:cs="Arial"/>
          <w:color w:val="auto"/>
          <w:sz w:val="24"/>
          <w:szCs w:val="24"/>
          <w:lang w:val="en-US"/>
        </w:rPr>
        <w:t xml:space="preserve"> Afghanistan, and</w:t>
      </w:r>
      <w:r w:rsidRPr="12100902">
        <w:rPr>
          <w:rFonts w:ascii="Arial" w:hAnsi="Arial" w:cs="Arial"/>
          <w:color w:val="auto"/>
          <w:sz w:val="24"/>
          <w:szCs w:val="24"/>
          <w:lang w:val="en-US"/>
        </w:rPr>
        <w:t xml:space="preserve"> Eritrea.</w:t>
      </w:r>
    </w:p>
    <w:p w14:paraId="7AA42466" w14:textId="10884C38" w:rsidR="008F46C3" w:rsidRPr="008F46C3" w:rsidRDefault="008F46C3" w:rsidP="00B61CB8">
      <w:pPr>
        <w:pStyle w:val="Heading1"/>
        <w:numPr>
          <w:ilvl w:val="0"/>
          <w:numId w:val="7"/>
        </w:numPr>
        <w:spacing w:after="240"/>
        <w:rPr>
          <w:rFonts w:ascii="Arial" w:hAnsi="Arial" w:cs="Arial"/>
          <w:sz w:val="28"/>
          <w:szCs w:val="28"/>
        </w:rPr>
      </w:pPr>
      <w:bookmarkStart w:id="15" w:name="_Toc439423663"/>
      <w:r w:rsidRPr="008F46C3">
        <w:rPr>
          <w:rFonts w:ascii="Arial" w:hAnsi="Arial" w:cs="Arial"/>
          <w:sz w:val="28"/>
          <w:szCs w:val="28"/>
        </w:rPr>
        <w:t>WHAT HAPPENS AFTER SOMEONE MAKES A CLAIM FOR ASYLUM</w:t>
      </w:r>
      <w:r w:rsidR="00807F75">
        <w:rPr>
          <w:rFonts w:ascii="Arial" w:hAnsi="Arial" w:cs="Arial"/>
          <w:sz w:val="28"/>
          <w:szCs w:val="28"/>
        </w:rPr>
        <w:t xml:space="preserve"> IN THE UK</w:t>
      </w:r>
      <w:r w:rsidRPr="008F46C3">
        <w:rPr>
          <w:rFonts w:ascii="Arial" w:hAnsi="Arial" w:cs="Arial"/>
          <w:sz w:val="28"/>
          <w:szCs w:val="28"/>
        </w:rPr>
        <w:t>?</w:t>
      </w:r>
      <w:bookmarkEnd w:id="15"/>
    </w:p>
    <w:p w14:paraId="48C54508" w14:textId="23E57FC3" w:rsidR="008F46C3" w:rsidRPr="008F46C3" w:rsidRDefault="008F46C3" w:rsidP="00BD2414">
      <w:pPr>
        <w:pStyle w:val="Heading2"/>
        <w:rPr>
          <w:rFonts w:ascii="Arial" w:hAnsi="Arial" w:cs="Arial"/>
          <w:sz w:val="24"/>
          <w:szCs w:val="24"/>
        </w:rPr>
      </w:pPr>
      <w:r w:rsidRPr="008F46C3">
        <w:rPr>
          <w:rFonts w:ascii="Arial" w:hAnsi="Arial" w:cs="Arial"/>
          <w:sz w:val="24"/>
          <w:szCs w:val="24"/>
        </w:rPr>
        <w:t xml:space="preserve">Decisions on asylum claims made in the UK are made by </w:t>
      </w:r>
      <w:r w:rsidR="00811386">
        <w:rPr>
          <w:rFonts w:ascii="Arial" w:hAnsi="Arial" w:cs="Arial"/>
          <w:sz w:val="24"/>
          <w:szCs w:val="24"/>
        </w:rPr>
        <w:t>‘</w:t>
      </w:r>
      <w:r w:rsidRPr="008F46C3">
        <w:rPr>
          <w:rFonts w:ascii="Arial" w:hAnsi="Arial" w:cs="Arial"/>
          <w:sz w:val="24"/>
          <w:szCs w:val="24"/>
        </w:rPr>
        <w:t xml:space="preserve">UK </w:t>
      </w:r>
      <w:r w:rsidR="00811386">
        <w:rPr>
          <w:rFonts w:ascii="Arial" w:hAnsi="Arial" w:cs="Arial"/>
          <w:sz w:val="24"/>
          <w:szCs w:val="24"/>
        </w:rPr>
        <w:t>Visas and Immigration’</w:t>
      </w:r>
      <w:r w:rsidRPr="008F46C3">
        <w:rPr>
          <w:rFonts w:ascii="Arial" w:hAnsi="Arial" w:cs="Arial"/>
          <w:sz w:val="24"/>
          <w:szCs w:val="24"/>
        </w:rPr>
        <w:t>, which is an agency of the Home Office.</w:t>
      </w:r>
    </w:p>
    <w:p w14:paraId="46CBDAF7" w14:textId="590AC5A0" w:rsidR="008F46C3" w:rsidRPr="00807F75" w:rsidRDefault="008F46C3" w:rsidP="00BD2414">
      <w:pPr>
        <w:pStyle w:val="Heading2"/>
        <w:rPr>
          <w:rFonts w:ascii="Arial" w:hAnsi="Arial" w:cs="Arial"/>
          <w:sz w:val="24"/>
          <w:szCs w:val="24"/>
        </w:rPr>
      </w:pPr>
      <w:r w:rsidRPr="00807F75">
        <w:rPr>
          <w:rFonts w:ascii="Arial" w:hAnsi="Arial" w:cs="Arial"/>
          <w:sz w:val="24"/>
          <w:szCs w:val="24"/>
        </w:rPr>
        <w:t xml:space="preserve">Asylum claims should, wherever possible, be made to an immigration officer as soon as an asylum seeker arrives in the UK. Once a person has passed through immigration control and is inside the UK, he or she must claim asylum at the offices of UK </w:t>
      </w:r>
      <w:r w:rsidR="00811386">
        <w:rPr>
          <w:rFonts w:ascii="Arial" w:hAnsi="Arial" w:cs="Arial"/>
          <w:sz w:val="24"/>
          <w:szCs w:val="24"/>
        </w:rPr>
        <w:t>Visas and Immigration</w:t>
      </w:r>
      <w:r w:rsidRPr="00807F75">
        <w:rPr>
          <w:rFonts w:ascii="Arial" w:hAnsi="Arial" w:cs="Arial"/>
          <w:sz w:val="24"/>
          <w:szCs w:val="24"/>
        </w:rPr>
        <w:t xml:space="preserve">. If an asylum application is not made as soon as an asylum seeker enters the UK, the person may be denied welfare support and accommodation. The delay may also harm their claim </w:t>
      </w:r>
      <w:proofErr w:type="gramStart"/>
      <w:r w:rsidRPr="00807F75">
        <w:rPr>
          <w:rFonts w:ascii="Arial" w:hAnsi="Arial" w:cs="Arial"/>
          <w:sz w:val="24"/>
          <w:szCs w:val="24"/>
        </w:rPr>
        <w:t>at a later date</w:t>
      </w:r>
      <w:proofErr w:type="gramEnd"/>
      <w:r w:rsidRPr="00807F75">
        <w:rPr>
          <w:rFonts w:ascii="Arial" w:hAnsi="Arial" w:cs="Arial"/>
          <w:sz w:val="24"/>
          <w:szCs w:val="24"/>
        </w:rPr>
        <w:t xml:space="preserve">. </w:t>
      </w:r>
    </w:p>
    <w:p w14:paraId="32348D0D" w14:textId="3EFCB277" w:rsidR="008F46C3" w:rsidRPr="008F46C3" w:rsidRDefault="00807F75" w:rsidP="00BD2414">
      <w:pPr>
        <w:pStyle w:val="Heading2"/>
        <w:rPr>
          <w:rFonts w:ascii="Arial" w:hAnsi="Arial" w:cs="Arial"/>
          <w:sz w:val="24"/>
          <w:szCs w:val="24"/>
        </w:rPr>
      </w:pPr>
      <w:r>
        <w:rPr>
          <w:rFonts w:ascii="Arial" w:hAnsi="Arial" w:cs="Arial"/>
          <w:sz w:val="24"/>
          <w:szCs w:val="24"/>
        </w:rPr>
        <w:t xml:space="preserve">Each asylum seeker has </w:t>
      </w:r>
      <w:r w:rsidR="008F46C3" w:rsidRPr="008F46C3">
        <w:rPr>
          <w:rFonts w:ascii="Arial" w:hAnsi="Arial" w:cs="Arial"/>
          <w:sz w:val="24"/>
          <w:szCs w:val="24"/>
        </w:rPr>
        <w:t xml:space="preserve">an initial ‘screening interview’ in which UK </w:t>
      </w:r>
      <w:r w:rsidR="00811386">
        <w:rPr>
          <w:rFonts w:ascii="Arial" w:hAnsi="Arial" w:cs="Arial"/>
          <w:sz w:val="24"/>
          <w:szCs w:val="24"/>
        </w:rPr>
        <w:t>Visas and Immigration</w:t>
      </w:r>
      <w:r w:rsidR="008F46C3" w:rsidRPr="008F46C3">
        <w:rPr>
          <w:rFonts w:ascii="Arial" w:hAnsi="Arial" w:cs="Arial"/>
          <w:sz w:val="24"/>
          <w:szCs w:val="24"/>
        </w:rPr>
        <w:t xml:space="preserve"> takes the personal details of the applicant and their journey to the UK, checks if they have claimed asylum in the UK or Europe before, and gives them a reference number for their application.</w:t>
      </w:r>
    </w:p>
    <w:p w14:paraId="4E5ABFC9" w14:textId="092CB266" w:rsidR="00811386" w:rsidRDefault="00807F75" w:rsidP="00BD2414">
      <w:pPr>
        <w:pStyle w:val="Heading2"/>
        <w:rPr>
          <w:rFonts w:ascii="Arial" w:hAnsi="Arial" w:cs="Arial"/>
          <w:sz w:val="24"/>
          <w:szCs w:val="24"/>
        </w:rPr>
      </w:pPr>
      <w:r>
        <w:rPr>
          <w:rFonts w:ascii="Arial" w:hAnsi="Arial" w:cs="Arial"/>
          <w:sz w:val="24"/>
          <w:szCs w:val="24"/>
        </w:rPr>
        <w:t>T</w:t>
      </w:r>
      <w:r w:rsidR="008F46C3" w:rsidRPr="008F46C3">
        <w:rPr>
          <w:rFonts w:ascii="Arial" w:hAnsi="Arial" w:cs="Arial"/>
          <w:sz w:val="24"/>
          <w:szCs w:val="24"/>
        </w:rPr>
        <w:t xml:space="preserve">he applicant will </w:t>
      </w:r>
      <w:r>
        <w:rPr>
          <w:rFonts w:ascii="Arial" w:hAnsi="Arial" w:cs="Arial"/>
          <w:sz w:val="24"/>
          <w:szCs w:val="24"/>
        </w:rPr>
        <w:t xml:space="preserve">then </w:t>
      </w:r>
      <w:r w:rsidR="008F46C3" w:rsidRPr="008F46C3">
        <w:rPr>
          <w:rFonts w:ascii="Arial" w:hAnsi="Arial" w:cs="Arial"/>
          <w:sz w:val="24"/>
          <w:szCs w:val="24"/>
        </w:rPr>
        <w:t>be asked to attend a ‘first reporting event’ where they will meet the case owner who will deal with their case.</w:t>
      </w:r>
      <w:r>
        <w:rPr>
          <w:rFonts w:ascii="Arial" w:hAnsi="Arial" w:cs="Arial"/>
          <w:sz w:val="24"/>
          <w:szCs w:val="24"/>
        </w:rPr>
        <w:t xml:space="preserve"> </w:t>
      </w:r>
      <w:proofErr w:type="gramStart"/>
      <w:r>
        <w:rPr>
          <w:rFonts w:ascii="Arial" w:hAnsi="Arial" w:cs="Arial"/>
          <w:sz w:val="24"/>
          <w:szCs w:val="24"/>
        </w:rPr>
        <w:t>Following which, there</w:t>
      </w:r>
      <w:proofErr w:type="gramEnd"/>
      <w:r>
        <w:rPr>
          <w:rFonts w:ascii="Arial" w:hAnsi="Arial" w:cs="Arial"/>
          <w:sz w:val="24"/>
          <w:szCs w:val="24"/>
        </w:rPr>
        <w:t xml:space="preserve"> will be a ‘</w:t>
      </w:r>
      <w:r w:rsidR="008F46C3" w:rsidRPr="008F46C3">
        <w:rPr>
          <w:rFonts w:ascii="Arial" w:hAnsi="Arial" w:cs="Arial"/>
          <w:sz w:val="24"/>
          <w:szCs w:val="24"/>
        </w:rPr>
        <w:t>substantive interview’. This is when the applicant gets an opportunity to describe to the case owner what has happened to them and what it is they fear in their own country.</w:t>
      </w:r>
      <w:r w:rsidR="00BD2414">
        <w:rPr>
          <w:rFonts w:ascii="Arial" w:hAnsi="Arial" w:cs="Arial"/>
          <w:sz w:val="24"/>
          <w:szCs w:val="24"/>
        </w:rPr>
        <w:t xml:space="preserve"> </w:t>
      </w:r>
      <w:r w:rsidR="00811386">
        <w:rPr>
          <w:rFonts w:ascii="Arial" w:hAnsi="Arial" w:cs="Arial"/>
          <w:sz w:val="24"/>
          <w:szCs w:val="24"/>
        </w:rPr>
        <w:t>A</w:t>
      </w:r>
      <w:proofErr w:type="spellStart"/>
      <w:r w:rsidR="003575DA" w:rsidRPr="00811386">
        <w:rPr>
          <w:rFonts w:ascii="Arial" w:hAnsi="Arial" w:cs="Arial"/>
          <w:sz w:val="24"/>
          <w:szCs w:val="24"/>
          <w:lang w:val="en-US"/>
        </w:rPr>
        <w:t>lthough</w:t>
      </w:r>
      <w:proofErr w:type="spellEnd"/>
      <w:r w:rsidR="00811386" w:rsidRPr="00811386">
        <w:rPr>
          <w:rFonts w:ascii="Arial" w:hAnsi="Arial" w:cs="Arial"/>
          <w:sz w:val="24"/>
          <w:szCs w:val="24"/>
          <w:lang w:val="en-US"/>
        </w:rPr>
        <w:t xml:space="preserve"> a substantive </w:t>
      </w:r>
      <w:r w:rsidR="00811386" w:rsidRPr="00811386">
        <w:rPr>
          <w:rFonts w:ascii="Arial" w:hAnsi="Arial" w:cs="Arial"/>
          <w:sz w:val="24"/>
          <w:szCs w:val="24"/>
          <w:lang w:val="en-US"/>
        </w:rPr>
        <w:lastRenderedPageBreak/>
        <w:t>asylum interview is supposed to be an opportunity for the applicant to explain what has led them to take the decision to flee, it is in reality usually a long and exhausting interrogation, at the end of which the Home Office</w:t>
      </w:r>
      <w:r w:rsidR="00811386">
        <w:rPr>
          <w:rFonts w:ascii="Arial" w:hAnsi="Arial" w:cs="Arial"/>
          <w:sz w:val="24"/>
          <w:szCs w:val="24"/>
          <w:lang w:val="en-US"/>
        </w:rPr>
        <w:t xml:space="preserve"> official</w:t>
      </w:r>
      <w:r w:rsidR="00811386" w:rsidRPr="00811386">
        <w:rPr>
          <w:rFonts w:ascii="Arial" w:hAnsi="Arial" w:cs="Arial"/>
          <w:sz w:val="24"/>
          <w:szCs w:val="24"/>
          <w:lang w:val="en-US"/>
        </w:rPr>
        <w:t xml:space="preserve"> will ask if the applicant has anything to add (by which time they may well be so tired, confused and distressed that they can’t formulate anything coherent).</w:t>
      </w:r>
    </w:p>
    <w:p w14:paraId="38A893D6" w14:textId="0A7C71E4" w:rsidR="00BD2414" w:rsidRDefault="0B11267B" w:rsidP="00BD2414">
      <w:pPr>
        <w:pStyle w:val="Heading2"/>
        <w:rPr>
          <w:rFonts w:ascii="Arial" w:hAnsi="Arial" w:cs="Arial"/>
          <w:sz w:val="24"/>
          <w:szCs w:val="24"/>
        </w:rPr>
      </w:pPr>
      <w:r w:rsidRPr="1C3EBF86">
        <w:rPr>
          <w:rFonts w:ascii="Arial" w:hAnsi="Arial" w:cs="Arial"/>
          <w:sz w:val="24"/>
          <w:szCs w:val="24"/>
        </w:rPr>
        <w:t xml:space="preserve">Asylum seekers </w:t>
      </w:r>
      <w:r w:rsidR="367891A9" w:rsidRPr="1C3EBF86">
        <w:rPr>
          <w:rFonts w:ascii="Arial" w:hAnsi="Arial" w:cs="Arial"/>
          <w:sz w:val="24"/>
          <w:szCs w:val="24"/>
        </w:rPr>
        <w:t>are often</w:t>
      </w:r>
      <w:r w:rsidRPr="1C3EBF86">
        <w:rPr>
          <w:rFonts w:ascii="Arial" w:hAnsi="Arial" w:cs="Arial"/>
          <w:sz w:val="24"/>
          <w:szCs w:val="24"/>
        </w:rPr>
        <w:t xml:space="preserve"> asked to attend regular reporting meetings with local </w:t>
      </w:r>
      <w:proofErr w:type="gramStart"/>
      <w:r w:rsidR="4BCA99AF" w:rsidRPr="1C3EBF86">
        <w:rPr>
          <w:rFonts w:ascii="Arial" w:hAnsi="Arial" w:cs="Arial"/>
          <w:sz w:val="24"/>
          <w:szCs w:val="24"/>
        </w:rPr>
        <w:t>Home</w:t>
      </w:r>
      <w:proofErr w:type="gramEnd"/>
      <w:r w:rsidR="4BCA99AF" w:rsidRPr="1C3EBF86">
        <w:rPr>
          <w:rFonts w:ascii="Arial" w:hAnsi="Arial" w:cs="Arial"/>
          <w:sz w:val="24"/>
          <w:szCs w:val="24"/>
        </w:rPr>
        <w:t xml:space="preserve"> Office </w:t>
      </w:r>
      <w:r w:rsidRPr="1C3EBF86">
        <w:rPr>
          <w:rFonts w:ascii="Arial" w:hAnsi="Arial" w:cs="Arial"/>
          <w:sz w:val="24"/>
          <w:szCs w:val="24"/>
        </w:rPr>
        <w:t xml:space="preserve">staff at all stages of the asylum process. </w:t>
      </w:r>
    </w:p>
    <w:p w14:paraId="101C05C2" w14:textId="128ED371" w:rsidR="0725769B" w:rsidRDefault="0725769B" w:rsidP="1C3EBF86">
      <w:pPr>
        <w:pStyle w:val="Heading2"/>
        <w:rPr>
          <w:rFonts w:ascii="Arial" w:hAnsi="Arial" w:cs="Arial"/>
          <w:sz w:val="24"/>
          <w:szCs w:val="24"/>
        </w:rPr>
      </w:pPr>
      <w:r w:rsidRPr="1C3EBF86">
        <w:rPr>
          <w:rFonts w:ascii="Arial" w:hAnsi="Arial" w:cs="Arial"/>
          <w:sz w:val="24"/>
          <w:szCs w:val="24"/>
        </w:rPr>
        <w:t xml:space="preserve">75% of initial decisions made in the year 2022 resulted in a grant of asylum or humanitarian protection. </w:t>
      </w:r>
      <w:r w:rsidR="02075A83" w:rsidRPr="1C3EBF86">
        <w:rPr>
          <w:rFonts w:ascii="Arial" w:hAnsi="Arial" w:cs="Arial"/>
          <w:sz w:val="24"/>
          <w:szCs w:val="24"/>
        </w:rPr>
        <w:t>The UK offered protection to 23,841 people in 2022 in the following ways: 16,649 were granted refugee permission following an asylum application, 56 were granted tempo</w:t>
      </w:r>
      <w:r w:rsidR="6CEE386E" w:rsidRPr="1C3EBF86">
        <w:rPr>
          <w:rFonts w:ascii="Arial" w:hAnsi="Arial" w:cs="Arial"/>
          <w:sz w:val="24"/>
          <w:szCs w:val="24"/>
        </w:rPr>
        <w:t>rary refugee permission, 1,042 were granted humanitarian protection, 302 were granted alternative forms of leave, and 5,792</w:t>
      </w:r>
      <w:r w:rsidR="07B35059" w:rsidRPr="1C3EBF86">
        <w:rPr>
          <w:rFonts w:ascii="Arial" w:hAnsi="Arial" w:cs="Arial"/>
          <w:sz w:val="24"/>
          <w:szCs w:val="24"/>
        </w:rPr>
        <w:t xml:space="preserve"> were resettled to the UK through resettlement schemes. </w:t>
      </w:r>
    </w:p>
    <w:p w14:paraId="6A13B04F" w14:textId="661662B0" w:rsidR="52AB5BA9" w:rsidRDefault="52AB5BA9" w:rsidP="1C3EBF86">
      <w:pPr>
        <w:pStyle w:val="Heading2"/>
        <w:rPr>
          <w:rFonts w:ascii="Arial" w:hAnsi="Arial" w:cs="Arial"/>
          <w:sz w:val="24"/>
          <w:szCs w:val="24"/>
        </w:rPr>
      </w:pPr>
      <w:r w:rsidRPr="1C3EBF86">
        <w:rPr>
          <w:rFonts w:ascii="Arial" w:hAnsi="Arial" w:cs="Arial"/>
          <w:sz w:val="24"/>
          <w:szCs w:val="24"/>
        </w:rPr>
        <w:t>A</w:t>
      </w:r>
      <w:r w:rsidR="2C14EE49" w:rsidRPr="1C3EBF86">
        <w:rPr>
          <w:rFonts w:ascii="Arial" w:hAnsi="Arial" w:cs="Arial"/>
          <w:sz w:val="24"/>
          <w:szCs w:val="24"/>
        </w:rPr>
        <w:t>ccording to statistics provided to parliament in March 2023,</w:t>
      </w:r>
      <w:r w:rsidRPr="1C3EBF86">
        <w:rPr>
          <w:rFonts w:ascii="Arial" w:hAnsi="Arial" w:cs="Arial"/>
          <w:sz w:val="24"/>
          <w:szCs w:val="24"/>
        </w:rPr>
        <w:t xml:space="preserve"> at the end of 2022, there were 166,</w:t>
      </w:r>
      <w:r w:rsidR="7B872DCF" w:rsidRPr="1C3EBF86">
        <w:rPr>
          <w:rFonts w:ascii="Arial" w:hAnsi="Arial" w:cs="Arial"/>
          <w:sz w:val="24"/>
          <w:szCs w:val="24"/>
        </w:rPr>
        <w:t>300</w:t>
      </w:r>
      <w:r w:rsidRPr="1C3EBF86">
        <w:rPr>
          <w:rFonts w:ascii="Arial" w:hAnsi="Arial" w:cs="Arial"/>
          <w:sz w:val="24"/>
          <w:szCs w:val="24"/>
        </w:rPr>
        <w:t xml:space="preserve"> </w:t>
      </w:r>
      <w:r w:rsidR="402FB420" w:rsidRPr="1C3EBF86">
        <w:rPr>
          <w:rFonts w:ascii="Arial" w:hAnsi="Arial" w:cs="Arial"/>
          <w:sz w:val="24"/>
          <w:szCs w:val="24"/>
        </w:rPr>
        <w:t>people waiting on</w:t>
      </w:r>
      <w:r w:rsidRPr="1C3EBF86">
        <w:rPr>
          <w:rFonts w:ascii="Arial" w:hAnsi="Arial" w:cs="Arial"/>
          <w:sz w:val="24"/>
          <w:szCs w:val="24"/>
        </w:rPr>
        <w:t xml:space="preserve"> </w:t>
      </w:r>
      <w:r w:rsidR="3466EE57" w:rsidRPr="1C3EBF86">
        <w:rPr>
          <w:rFonts w:ascii="Arial" w:hAnsi="Arial" w:cs="Arial"/>
          <w:sz w:val="24"/>
          <w:szCs w:val="24"/>
        </w:rPr>
        <w:t>an asylum decision. 161,000 of those were waiting on an initial decision, 5,300 were awaiting the outcome of further review</w:t>
      </w:r>
      <w:r w:rsidR="744DCE0B" w:rsidRPr="1C3EBF86">
        <w:rPr>
          <w:rFonts w:ascii="Arial" w:hAnsi="Arial" w:cs="Arial"/>
          <w:sz w:val="24"/>
          <w:szCs w:val="24"/>
        </w:rPr>
        <w:t xml:space="preserve">. </w:t>
      </w:r>
    </w:p>
    <w:p w14:paraId="6D35A71E" w14:textId="10186D03" w:rsidR="417BCE2B" w:rsidRDefault="417BCE2B" w:rsidP="1C3EBF86">
      <w:pPr>
        <w:pStyle w:val="Heading2"/>
        <w:rPr>
          <w:rFonts w:ascii="Arial" w:hAnsi="Arial" w:cs="Arial"/>
          <w:sz w:val="24"/>
          <w:szCs w:val="24"/>
        </w:rPr>
      </w:pPr>
      <w:r w:rsidRPr="1C3EBF86">
        <w:rPr>
          <w:rFonts w:ascii="Arial" w:hAnsi="Arial" w:cs="Arial"/>
          <w:sz w:val="24"/>
          <w:szCs w:val="24"/>
        </w:rPr>
        <w:t xml:space="preserve">Thousands of people </w:t>
      </w:r>
      <w:proofErr w:type="gramStart"/>
      <w:r w:rsidRPr="1C3EBF86">
        <w:rPr>
          <w:rFonts w:ascii="Arial" w:hAnsi="Arial" w:cs="Arial"/>
          <w:sz w:val="24"/>
          <w:szCs w:val="24"/>
        </w:rPr>
        <w:t>have to</w:t>
      </w:r>
      <w:proofErr w:type="gramEnd"/>
      <w:r w:rsidRPr="1C3EBF86">
        <w:rPr>
          <w:rFonts w:ascii="Arial" w:hAnsi="Arial" w:cs="Arial"/>
          <w:sz w:val="24"/>
          <w:szCs w:val="24"/>
        </w:rPr>
        <w:t xml:space="preserve"> wait years for a final decision on their claim, meaning they are left in limbo and unable to plan for their futures. Of those awaiting on initial decision at the end of 2022, 68% (110,000 people)</w:t>
      </w:r>
      <w:r w:rsidR="0B0C2372" w:rsidRPr="1C3EBF86">
        <w:rPr>
          <w:rFonts w:ascii="Arial" w:hAnsi="Arial" w:cs="Arial"/>
          <w:sz w:val="24"/>
          <w:szCs w:val="24"/>
        </w:rPr>
        <w:t xml:space="preserve"> had been waiting more than 6 months and 32% (</w:t>
      </w:r>
      <w:r w:rsidR="18D6D39E" w:rsidRPr="1C3EBF86">
        <w:rPr>
          <w:rFonts w:ascii="Arial" w:hAnsi="Arial" w:cs="Arial"/>
          <w:sz w:val="24"/>
          <w:szCs w:val="24"/>
        </w:rPr>
        <w:t xml:space="preserve">51,300 people) had been waiting 6 months or less. </w:t>
      </w:r>
      <w:r w:rsidRPr="1C3EBF86">
        <w:rPr>
          <w:rFonts w:ascii="Arial" w:hAnsi="Arial" w:cs="Arial"/>
          <w:sz w:val="24"/>
          <w:szCs w:val="24"/>
        </w:rPr>
        <w:t xml:space="preserve"> </w:t>
      </w:r>
    </w:p>
    <w:p w14:paraId="55D9DAE9" w14:textId="363C4AF0" w:rsidR="00BD2414" w:rsidRPr="00BD2414" w:rsidRDefault="00BD2414" w:rsidP="00B61CB8">
      <w:pPr>
        <w:pStyle w:val="Heading1"/>
        <w:numPr>
          <w:ilvl w:val="0"/>
          <w:numId w:val="7"/>
        </w:numPr>
        <w:spacing w:after="240"/>
        <w:rPr>
          <w:rFonts w:ascii="Arial" w:hAnsi="Arial" w:cs="Arial"/>
          <w:sz w:val="28"/>
          <w:szCs w:val="28"/>
        </w:rPr>
      </w:pPr>
      <w:bookmarkStart w:id="16" w:name="_Toc439423664"/>
      <w:r w:rsidRPr="00BD2414">
        <w:rPr>
          <w:rFonts w:ascii="Arial" w:hAnsi="Arial" w:cs="Arial"/>
          <w:sz w:val="28"/>
          <w:szCs w:val="28"/>
        </w:rPr>
        <w:t>WHAT HAPPENS IF THEIR CLAIM IS REFUSED?</w:t>
      </w:r>
      <w:bookmarkEnd w:id="16"/>
      <w:r w:rsidRPr="00BD2414">
        <w:rPr>
          <w:rFonts w:ascii="Arial" w:hAnsi="Arial" w:cs="Arial"/>
          <w:sz w:val="28"/>
          <w:szCs w:val="28"/>
        </w:rPr>
        <w:t xml:space="preserve"> </w:t>
      </w:r>
    </w:p>
    <w:p w14:paraId="3AAB4CA8" w14:textId="4004D632" w:rsidR="00C15256" w:rsidRDefault="0B11267B" w:rsidP="00716F3E">
      <w:pPr>
        <w:pStyle w:val="Heading2"/>
        <w:rPr>
          <w:rFonts w:ascii="Arial" w:hAnsi="Arial" w:cs="Arial"/>
          <w:sz w:val="24"/>
          <w:szCs w:val="24"/>
        </w:rPr>
      </w:pPr>
      <w:r w:rsidRPr="67317257">
        <w:rPr>
          <w:rFonts w:ascii="Arial" w:hAnsi="Arial" w:cs="Arial"/>
          <w:sz w:val="24"/>
          <w:szCs w:val="24"/>
        </w:rPr>
        <w:t xml:space="preserve">Most asylum-seekers have a right of appeal to the First Tier Tribunal if their claim is refused. They are allowed to remain in the UK while they wait for their appeal. </w:t>
      </w:r>
      <w:r w:rsidR="4F5B17DB" w:rsidRPr="67317257">
        <w:rPr>
          <w:rFonts w:ascii="Arial" w:hAnsi="Arial" w:cs="Arial"/>
          <w:sz w:val="24"/>
          <w:szCs w:val="24"/>
        </w:rPr>
        <w:t xml:space="preserve">Many appeal the initial </w:t>
      </w:r>
      <w:proofErr w:type="gramStart"/>
      <w:r w:rsidR="4F5B17DB" w:rsidRPr="67317257">
        <w:rPr>
          <w:rFonts w:ascii="Arial" w:hAnsi="Arial" w:cs="Arial"/>
          <w:sz w:val="24"/>
          <w:szCs w:val="24"/>
        </w:rPr>
        <w:t>Home</w:t>
      </w:r>
      <w:proofErr w:type="gramEnd"/>
      <w:r w:rsidR="4F5B17DB" w:rsidRPr="67317257">
        <w:rPr>
          <w:rFonts w:ascii="Arial" w:hAnsi="Arial" w:cs="Arial"/>
          <w:sz w:val="24"/>
          <w:szCs w:val="24"/>
        </w:rPr>
        <w:t xml:space="preserve"> Office decision. </w:t>
      </w:r>
    </w:p>
    <w:p w14:paraId="6B73A892" w14:textId="1E264032" w:rsidR="00066F00" w:rsidRPr="00066F00" w:rsidRDefault="6320A5A0" w:rsidP="00066F00">
      <w:pPr>
        <w:pStyle w:val="Heading2"/>
        <w:rPr>
          <w:rFonts w:ascii="Arial" w:hAnsi="Arial" w:cs="Arial"/>
          <w:sz w:val="24"/>
          <w:szCs w:val="24"/>
        </w:rPr>
      </w:pPr>
      <w:r w:rsidRPr="67317257">
        <w:rPr>
          <w:rFonts w:ascii="Arial" w:hAnsi="Arial" w:cs="Arial"/>
          <w:sz w:val="24"/>
          <w:szCs w:val="24"/>
        </w:rPr>
        <w:t>The appeals process can be complex and lengthy, with people seeking asylum having to wait months for their appeals to be heard.</w:t>
      </w:r>
    </w:p>
    <w:p w14:paraId="06EDD3FC" w14:textId="11626E71" w:rsidR="00BD2414" w:rsidRDefault="0B11267B" w:rsidP="00BD2414">
      <w:pPr>
        <w:pStyle w:val="Heading2"/>
        <w:rPr>
          <w:rFonts w:ascii="Arial" w:hAnsi="Arial" w:cs="Arial"/>
          <w:sz w:val="24"/>
          <w:szCs w:val="24"/>
        </w:rPr>
      </w:pPr>
      <w:r w:rsidRPr="67317257">
        <w:rPr>
          <w:rFonts w:ascii="Arial" w:hAnsi="Arial" w:cs="Arial"/>
          <w:sz w:val="24"/>
          <w:szCs w:val="24"/>
        </w:rPr>
        <w:t xml:space="preserve">Once the appeal has been heard, </w:t>
      </w:r>
      <w:r w:rsidR="367891A9" w:rsidRPr="67317257">
        <w:rPr>
          <w:rFonts w:ascii="Arial" w:hAnsi="Arial" w:cs="Arial"/>
          <w:sz w:val="24"/>
          <w:szCs w:val="24"/>
        </w:rPr>
        <w:t>i</w:t>
      </w:r>
      <w:r w:rsidRPr="67317257">
        <w:rPr>
          <w:rFonts w:ascii="Arial" w:hAnsi="Arial" w:cs="Arial"/>
          <w:sz w:val="24"/>
          <w:szCs w:val="24"/>
        </w:rPr>
        <w:t xml:space="preserve">t is only possible to make a further appeal on a point of law. Courts have long recognised and protected the right to make a second asylum claim (also known as a “fresh claim”) if new evidence comes to light. </w:t>
      </w:r>
    </w:p>
    <w:p w14:paraId="48358380" w14:textId="3AC50B05" w:rsidR="008F46C3" w:rsidRPr="00BD2414" w:rsidRDefault="0B11267B" w:rsidP="00BD2414">
      <w:pPr>
        <w:pStyle w:val="Heading2"/>
        <w:rPr>
          <w:rFonts w:ascii="Arial" w:hAnsi="Arial" w:cs="Arial"/>
          <w:sz w:val="24"/>
          <w:szCs w:val="24"/>
        </w:rPr>
      </w:pPr>
      <w:r w:rsidRPr="67317257">
        <w:rPr>
          <w:rFonts w:ascii="Arial" w:hAnsi="Arial" w:cs="Arial"/>
          <w:sz w:val="24"/>
          <w:szCs w:val="24"/>
        </w:rPr>
        <w:lastRenderedPageBreak/>
        <w:t xml:space="preserve">If there is no new evidence or change of circumstances, refused asylum seekers are expected to </w:t>
      </w:r>
      <w:proofErr w:type="gramStart"/>
      <w:r w:rsidRPr="67317257">
        <w:rPr>
          <w:rFonts w:ascii="Arial" w:hAnsi="Arial" w:cs="Arial"/>
          <w:sz w:val="24"/>
          <w:szCs w:val="24"/>
        </w:rPr>
        <w:t>make arrangements</w:t>
      </w:r>
      <w:proofErr w:type="gramEnd"/>
      <w:r w:rsidRPr="67317257">
        <w:rPr>
          <w:rFonts w:ascii="Arial" w:hAnsi="Arial" w:cs="Arial"/>
          <w:sz w:val="24"/>
          <w:szCs w:val="24"/>
        </w:rPr>
        <w:t xml:space="preserve"> for leaving the UK.</w:t>
      </w:r>
      <w:r w:rsidR="7D3A891F" w:rsidRPr="67317257">
        <w:rPr>
          <w:rFonts w:ascii="Arial" w:hAnsi="Arial" w:cs="Arial"/>
          <w:sz w:val="24"/>
          <w:szCs w:val="24"/>
        </w:rPr>
        <w:t xml:space="preserve"> </w:t>
      </w:r>
      <w:r w:rsidRPr="67317257">
        <w:rPr>
          <w:rFonts w:ascii="Arial" w:hAnsi="Arial" w:cs="Arial"/>
          <w:sz w:val="24"/>
          <w:szCs w:val="24"/>
        </w:rPr>
        <w:t>If a person does not leave the UK after his or he</w:t>
      </w:r>
      <w:r w:rsidR="4BCA99AF" w:rsidRPr="67317257">
        <w:rPr>
          <w:rFonts w:ascii="Arial" w:hAnsi="Arial" w:cs="Arial"/>
          <w:sz w:val="24"/>
          <w:szCs w:val="24"/>
        </w:rPr>
        <w:t>r claim has been refused, the Home Office</w:t>
      </w:r>
      <w:r w:rsidRPr="67317257">
        <w:rPr>
          <w:rFonts w:ascii="Arial" w:hAnsi="Arial" w:cs="Arial"/>
          <w:sz w:val="24"/>
          <w:szCs w:val="24"/>
        </w:rPr>
        <w:t xml:space="preserve"> may arrange an enforced return.</w:t>
      </w:r>
    </w:p>
    <w:p w14:paraId="4EC3179A" w14:textId="2E1E26AF" w:rsidR="00C9344C" w:rsidRPr="00716F3E" w:rsidRDefault="00A33928" w:rsidP="008F46C3">
      <w:pPr>
        <w:pStyle w:val="Heading1"/>
        <w:rPr>
          <w:rFonts w:ascii="Arial" w:hAnsi="Arial" w:cs="Arial"/>
          <w:lang w:val="en-US"/>
        </w:rPr>
      </w:pPr>
      <w:bookmarkStart w:id="17" w:name="_Toc439423665"/>
      <w:r w:rsidRPr="00716F3E">
        <w:rPr>
          <w:rFonts w:ascii="Arial" w:hAnsi="Arial" w:cs="Arial"/>
          <w:lang w:val="en-US"/>
        </w:rPr>
        <w:t>WHAT IS DETENTION</w:t>
      </w:r>
      <w:r w:rsidR="00C9344C" w:rsidRPr="00716F3E">
        <w:rPr>
          <w:rFonts w:ascii="Arial" w:hAnsi="Arial" w:cs="Arial"/>
          <w:lang w:val="en-US"/>
        </w:rPr>
        <w:t>?</w:t>
      </w:r>
      <w:bookmarkEnd w:id="17"/>
    </w:p>
    <w:p w14:paraId="20C254A0" w14:textId="4BC6D1D2" w:rsidR="00066F00" w:rsidRPr="00066F00" w:rsidRDefault="00066F00" w:rsidP="1C3EBF86">
      <w:pPr>
        <w:pStyle w:val="Heading2"/>
        <w:rPr>
          <w:rFonts w:ascii="Arial" w:hAnsi="Arial" w:cs="Arial"/>
          <w:sz w:val="24"/>
          <w:szCs w:val="24"/>
        </w:rPr>
      </w:pPr>
      <w:r w:rsidRPr="67317257">
        <w:rPr>
          <w:rFonts w:ascii="Arial" w:hAnsi="Arial" w:cs="Arial"/>
          <w:sz w:val="24"/>
          <w:szCs w:val="24"/>
        </w:rPr>
        <w:t>The UK Government has the power to detain people who are here seeking refuge. Sometimes this even includes children. There is no maximum time limit in place for people held in detention, meaning people are held indefinitely.</w:t>
      </w:r>
      <w:r w:rsidR="089A9A8F" w:rsidRPr="67317257">
        <w:rPr>
          <w:rFonts w:ascii="Arial" w:hAnsi="Arial" w:cs="Arial"/>
          <w:sz w:val="24"/>
          <w:szCs w:val="24"/>
        </w:rPr>
        <w:t xml:space="preserve"> </w:t>
      </w:r>
      <w:r w:rsidR="6320A5A0" w:rsidRPr="67317257">
        <w:rPr>
          <w:rFonts w:ascii="Arial" w:hAnsi="Arial" w:cs="Arial"/>
          <w:sz w:val="24"/>
          <w:szCs w:val="24"/>
        </w:rPr>
        <w:t xml:space="preserve">The latest </w:t>
      </w:r>
      <w:r w:rsidR="6B4E1282" w:rsidRPr="67317257">
        <w:rPr>
          <w:rFonts w:ascii="Arial" w:hAnsi="Arial" w:cs="Arial"/>
          <w:sz w:val="24"/>
          <w:szCs w:val="24"/>
        </w:rPr>
        <w:t xml:space="preserve">Government </w:t>
      </w:r>
      <w:r w:rsidR="6320A5A0" w:rsidRPr="67317257">
        <w:rPr>
          <w:rFonts w:ascii="Arial" w:hAnsi="Arial" w:cs="Arial"/>
          <w:sz w:val="24"/>
          <w:szCs w:val="24"/>
        </w:rPr>
        <w:t>statistics show that in the 12 months</w:t>
      </w:r>
      <w:r w:rsidR="46AD178C" w:rsidRPr="67317257">
        <w:rPr>
          <w:rFonts w:ascii="Arial" w:hAnsi="Arial" w:cs="Arial"/>
          <w:sz w:val="24"/>
          <w:szCs w:val="24"/>
        </w:rPr>
        <w:t xml:space="preserve"> to</w:t>
      </w:r>
      <w:r w:rsidR="46FE6EFD" w:rsidRPr="67317257">
        <w:rPr>
          <w:rFonts w:ascii="Arial" w:hAnsi="Arial" w:cs="Arial"/>
          <w:sz w:val="24"/>
          <w:szCs w:val="24"/>
        </w:rPr>
        <w:t xml:space="preserve"> December 2022, 20,446 </w:t>
      </w:r>
      <w:r w:rsidR="622EEF8C" w:rsidRPr="67317257">
        <w:rPr>
          <w:rFonts w:ascii="Arial" w:hAnsi="Arial" w:cs="Arial"/>
          <w:sz w:val="24"/>
          <w:szCs w:val="24"/>
        </w:rPr>
        <w:t xml:space="preserve">people </w:t>
      </w:r>
      <w:r w:rsidR="6320A5A0" w:rsidRPr="67317257">
        <w:rPr>
          <w:rFonts w:ascii="Arial" w:hAnsi="Arial" w:cs="Arial"/>
          <w:sz w:val="24"/>
          <w:szCs w:val="24"/>
        </w:rPr>
        <w:t>were put in detention in an immigration removal centre</w:t>
      </w:r>
      <w:r w:rsidR="2EC4CEA0" w:rsidRPr="67317257">
        <w:rPr>
          <w:rFonts w:ascii="Arial" w:hAnsi="Arial" w:cs="Arial"/>
          <w:sz w:val="24"/>
          <w:szCs w:val="24"/>
        </w:rPr>
        <w:t xml:space="preserve">. </w:t>
      </w:r>
      <w:r w:rsidR="451F8105" w:rsidRPr="67317257">
        <w:rPr>
          <w:rFonts w:ascii="Arial" w:hAnsi="Arial" w:cs="Arial"/>
          <w:sz w:val="24"/>
          <w:szCs w:val="24"/>
        </w:rPr>
        <w:t xml:space="preserve">Although many do not remain in detention, these figures include children. </w:t>
      </w:r>
    </w:p>
    <w:p w14:paraId="1CF37ADF" w14:textId="756DC44A" w:rsidR="4E97E69A" w:rsidRDefault="4E97E69A" w:rsidP="1C3EBF86">
      <w:pPr>
        <w:pStyle w:val="Heading2"/>
        <w:rPr>
          <w:rFonts w:ascii="Arial" w:hAnsi="Arial" w:cs="Arial"/>
          <w:sz w:val="24"/>
          <w:szCs w:val="24"/>
        </w:rPr>
      </w:pPr>
      <w:r w:rsidRPr="67317257">
        <w:rPr>
          <w:rFonts w:ascii="Arial" w:hAnsi="Arial" w:cs="Arial"/>
          <w:sz w:val="24"/>
          <w:szCs w:val="24"/>
        </w:rPr>
        <w:t xml:space="preserve">According to LSE, in 2021, 515 children entered immigration detention, despite a </w:t>
      </w:r>
      <w:proofErr w:type="gramStart"/>
      <w:r w:rsidRPr="67317257">
        <w:rPr>
          <w:rFonts w:ascii="Arial" w:hAnsi="Arial" w:cs="Arial"/>
          <w:sz w:val="24"/>
          <w:szCs w:val="24"/>
        </w:rPr>
        <w:t>Government</w:t>
      </w:r>
      <w:proofErr w:type="gramEnd"/>
      <w:r w:rsidRPr="67317257">
        <w:rPr>
          <w:rFonts w:ascii="Arial" w:hAnsi="Arial" w:cs="Arial"/>
          <w:sz w:val="24"/>
          <w:szCs w:val="24"/>
        </w:rPr>
        <w:t xml:space="preserve"> promise in 2010 to end the practice. This is a significant increase of 492% from 87 children in detentio</w:t>
      </w:r>
      <w:r w:rsidR="3E72EE35" w:rsidRPr="67317257">
        <w:rPr>
          <w:rFonts w:ascii="Arial" w:hAnsi="Arial" w:cs="Arial"/>
          <w:sz w:val="24"/>
          <w:szCs w:val="24"/>
        </w:rPr>
        <w:t xml:space="preserve">n in 2020. </w:t>
      </w:r>
    </w:p>
    <w:p w14:paraId="28B5D21F" w14:textId="6B3B9EDD" w:rsidR="008F46C3" w:rsidRPr="008F46C3" w:rsidRDefault="00B16826" w:rsidP="008F46C3">
      <w:pPr>
        <w:pStyle w:val="Heading1"/>
        <w:rPr>
          <w:rFonts w:ascii="Arial" w:hAnsi="Arial" w:cs="Arial"/>
          <w:lang w:val="en-US"/>
        </w:rPr>
      </w:pPr>
      <w:bookmarkStart w:id="18" w:name="_Toc439423666"/>
      <w:r>
        <w:rPr>
          <w:rFonts w:ascii="Arial" w:hAnsi="Arial" w:cs="Arial"/>
          <w:lang w:val="en-US"/>
        </w:rPr>
        <w:t>C</w:t>
      </w:r>
      <w:r w:rsidR="00BD2414">
        <w:rPr>
          <w:rFonts w:ascii="Arial" w:hAnsi="Arial" w:cs="Arial"/>
          <w:lang w:val="en-US"/>
        </w:rPr>
        <w:t>AN ASYLUM SEEKERS WORK?</w:t>
      </w:r>
      <w:bookmarkEnd w:id="18"/>
    </w:p>
    <w:p w14:paraId="624AC4E7" w14:textId="34449942" w:rsidR="008F46C3" w:rsidRPr="00BD2414" w:rsidRDefault="008F46C3" w:rsidP="00BD2414">
      <w:pPr>
        <w:pStyle w:val="Heading2"/>
        <w:numPr>
          <w:ilvl w:val="0"/>
          <w:numId w:val="0"/>
        </w:numPr>
        <w:ind w:left="720"/>
        <w:rPr>
          <w:rFonts w:ascii="Arial" w:hAnsi="Arial" w:cs="Arial"/>
          <w:sz w:val="24"/>
          <w:szCs w:val="24"/>
        </w:rPr>
      </w:pPr>
      <w:r w:rsidRPr="00BD2414">
        <w:rPr>
          <w:rFonts w:ascii="Arial" w:hAnsi="Arial" w:cs="Arial"/>
          <w:sz w:val="24"/>
          <w:szCs w:val="24"/>
        </w:rPr>
        <w:t>Asylum seekers are not allowed to work unless they have been waiting for a decision on their case for more than a year through no fault of their own, in which case they can apply for permission to work.</w:t>
      </w:r>
      <w:r w:rsidR="00BD2414" w:rsidRPr="00BD2414">
        <w:rPr>
          <w:rFonts w:ascii="Arial" w:hAnsi="Arial" w:cs="Arial"/>
          <w:sz w:val="24"/>
          <w:szCs w:val="24"/>
        </w:rPr>
        <w:t xml:space="preserve"> However, they are only allowed to work in a very restricted list of areas</w:t>
      </w:r>
      <w:r w:rsidR="00B16826">
        <w:rPr>
          <w:rFonts w:ascii="Arial" w:hAnsi="Arial" w:cs="Arial"/>
          <w:sz w:val="24"/>
          <w:szCs w:val="24"/>
        </w:rPr>
        <w:t xml:space="preserve"> (where there are shortages of very specialist skills)</w:t>
      </w:r>
      <w:r w:rsidR="00BD2414" w:rsidRPr="00BD2414">
        <w:rPr>
          <w:rFonts w:ascii="Arial" w:hAnsi="Arial" w:cs="Arial"/>
          <w:sz w:val="24"/>
          <w:szCs w:val="24"/>
        </w:rPr>
        <w:t xml:space="preserve"> and, as such, asylum seekers are effectively prohibited from working. </w:t>
      </w:r>
    </w:p>
    <w:p w14:paraId="3A4C1E41" w14:textId="77777777" w:rsidR="00BD2414" w:rsidRDefault="00BD2414" w:rsidP="008F46C3">
      <w:pPr>
        <w:pStyle w:val="Heading1"/>
        <w:rPr>
          <w:rFonts w:ascii="Arial" w:hAnsi="Arial" w:cs="Arial"/>
          <w:lang w:val="en-US"/>
        </w:rPr>
      </w:pPr>
      <w:bookmarkStart w:id="19" w:name="_Toc439423667"/>
      <w:r>
        <w:rPr>
          <w:rFonts w:ascii="Arial" w:hAnsi="Arial" w:cs="Arial"/>
          <w:lang w:val="en-US"/>
        </w:rPr>
        <w:t>WHAT WELFARE SUPPORT CAN ASYLUM SEEKERS CLAIM?</w:t>
      </w:r>
      <w:bookmarkEnd w:id="19"/>
      <w:r>
        <w:rPr>
          <w:rFonts w:ascii="Arial" w:hAnsi="Arial" w:cs="Arial"/>
          <w:lang w:val="en-US"/>
        </w:rPr>
        <w:t xml:space="preserve"> </w:t>
      </w:r>
    </w:p>
    <w:p w14:paraId="5C52F32E" w14:textId="23EFBFE8" w:rsidR="00227D48" w:rsidRDefault="008F46C3" w:rsidP="00227D48">
      <w:pPr>
        <w:pStyle w:val="Heading2"/>
        <w:rPr>
          <w:rFonts w:ascii="Arial" w:hAnsi="Arial" w:cs="Arial"/>
          <w:sz w:val="24"/>
          <w:szCs w:val="24"/>
        </w:rPr>
      </w:pPr>
      <w:r w:rsidRPr="00BD2414">
        <w:rPr>
          <w:rFonts w:ascii="Arial" w:hAnsi="Arial" w:cs="Arial"/>
          <w:sz w:val="24"/>
          <w:szCs w:val="24"/>
        </w:rPr>
        <w:t xml:space="preserve">Asylum seekers who need financial support and/or accommodation while they are waiting for a decision on their claim can apply </w:t>
      </w:r>
      <w:r w:rsidR="00811386">
        <w:rPr>
          <w:rFonts w:ascii="Arial" w:hAnsi="Arial" w:cs="Arial"/>
          <w:sz w:val="24"/>
          <w:szCs w:val="24"/>
        </w:rPr>
        <w:t xml:space="preserve">for </w:t>
      </w:r>
      <w:r w:rsidRPr="00BD2414">
        <w:rPr>
          <w:rFonts w:ascii="Arial" w:hAnsi="Arial" w:cs="Arial"/>
          <w:sz w:val="24"/>
          <w:szCs w:val="24"/>
        </w:rPr>
        <w:t xml:space="preserve">this. </w:t>
      </w:r>
    </w:p>
    <w:p w14:paraId="4F50F609" w14:textId="08EDE130" w:rsidR="00227D48" w:rsidRDefault="0B11267B" w:rsidP="00227D48">
      <w:pPr>
        <w:pStyle w:val="Heading2"/>
        <w:rPr>
          <w:rFonts w:ascii="Arial" w:hAnsi="Arial" w:cs="Arial"/>
          <w:sz w:val="24"/>
          <w:szCs w:val="24"/>
        </w:rPr>
      </w:pPr>
      <w:r w:rsidRPr="1C3EBF86">
        <w:rPr>
          <w:rFonts w:ascii="Arial" w:hAnsi="Arial" w:cs="Arial"/>
          <w:sz w:val="24"/>
          <w:szCs w:val="24"/>
        </w:rPr>
        <w:t xml:space="preserve">Accommodation is provided on a no-choice </w:t>
      </w:r>
      <w:proofErr w:type="gramStart"/>
      <w:r w:rsidRPr="1C3EBF86">
        <w:rPr>
          <w:rFonts w:ascii="Arial" w:hAnsi="Arial" w:cs="Arial"/>
          <w:sz w:val="24"/>
          <w:szCs w:val="24"/>
        </w:rPr>
        <w:t>basis</w:t>
      </w:r>
      <w:r w:rsidR="367891A9" w:rsidRPr="1C3EBF86">
        <w:rPr>
          <w:rFonts w:ascii="Arial" w:hAnsi="Arial" w:cs="Arial"/>
          <w:sz w:val="24"/>
          <w:szCs w:val="24"/>
        </w:rPr>
        <w:t>, and</w:t>
      </w:r>
      <w:proofErr w:type="gramEnd"/>
      <w:r w:rsidR="367891A9" w:rsidRPr="1C3EBF86">
        <w:rPr>
          <w:rFonts w:ascii="Arial" w:hAnsi="Arial" w:cs="Arial"/>
          <w:sz w:val="24"/>
          <w:szCs w:val="24"/>
        </w:rPr>
        <w:t xml:space="preserve"> is often </w:t>
      </w:r>
      <w:r w:rsidRPr="1C3EBF86">
        <w:rPr>
          <w:rFonts w:ascii="Arial" w:hAnsi="Arial" w:cs="Arial"/>
          <w:sz w:val="24"/>
          <w:szCs w:val="24"/>
        </w:rPr>
        <w:t xml:space="preserve">outside of London and the South-East. </w:t>
      </w:r>
      <w:r w:rsidR="64E7F976" w:rsidRPr="1C3EBF86">
        <w:rPr>
          <w:rFonts w:ascii="Arial" w:hAnsi="Arial" w:cs="Arial"/>
          <w:sz w:val="24"/>
          <w:szCs w:val="24"/>
        </w:rPr>
        <w:t xml:space="preserve">The housing provided is not council housing but is sub-contracted to the private </w:t>
      </w:r>
      <w:r w:rsidR="547517B9" w:rsidRPr="1C3EBF86">
        <w:rPr>
          <w:rFonts w:ascii="Arial" w:hAnsi="Arial" w:cs="Arial"/>
          <w:sz w:val="24"/>
          <w:szCs w:val="24"/>
        </w:rPr>
        <w:t>sector</w:t>
      </w:r>
      <w:r w:rsidR="64E7F976" w:rsidRPr="1C3EBF86">
        <w:rPr>
          <w:rFonts w:ascii="Arial" w:hAnsi="Arial" w:cs="Arial"/>
          <w:sz w:val="24"/>
          <w:szCs w:val="24"/>
        </w:rPr>
        <w:t xml:space="preserve"> and is nearly always ‘hard to let’ properties, where other people do not want to live. </w:t>
      </w:r>
    </w:p>
    <w:p w14:paraId="593CAE21" w14:textId="03703EA6" w:rsidR="00227D48" w:rsidRDefault="00227D48" w:rsidP="00227D48">
      <w:pPr>
        <w:pStyle w:val="Heading2"/>
        <w:rPr>
          <w:rFonts w:ascii="Arial" w:hAnsi="Arial" w:cs="Arial"/>
          <w:sz w:val="24"/>
          <w:szCs w:val="24"/>
        </w:rPr>
      </w:pPr>
      <w:r w:rsidRPr="00227D48">
        <w:rPr>
          <w:rFonts w:ascii="Arial" w:hAnsi="Arial" w:cs="Arial"/>
          <w:sz w:val="24"/>
          <w:szCs w:val="24"/>
        </w:rPr>
        <w:t>All those claiming asylum (adults and children alike)</w:t>
      </w:r>
      <w:r w:rsidR="00C9344C">
        <w:rPr>
          <w:rFonts w:ascii="Arial" w:hAnsi="Arial" w:cs="Arial"/>
          <w:sz w:val="24"/>
          <w:szCs w:val="24"/>
        </w:rPr>
        <w:t xml:space="preserve"> currently receive</w:t>
      </w:r>
      <w:r w:rsidR="0044024B">
        <w:rPr>
          <w:rFonts w:ascii="Arial" w:hAnsi="Arial" w:cs="Arial"/>
          <w:sz w:val="24"/>
          <w:szCs w:val="24"/>
        </w:rPr>
        <w:t xml:space="preserve"> support of just over £5 per day</w:t>
      </w:r>
      <w:r w:rsidRPr="00227D48">
        <w:rPr>
          <w:rFonts w:ascii="Arial" w:hAnsi="Arial" w:cs="Arial"/>
          <w:sz w:val="24"/>
          <w:szCs w:val="24"/>
        </w:rPr>
        <w:t xml:space="preserve"> for living expenses.</w:t>
      </w:r>
      <w:r w:rsidR="00C9344C">
        <w:rPr>
          <w:rFonts w:ascii="Arial" w:hAnsi="Arial" w:cs="Arial"/>
          <w:sz w:val="24"/>
          <w:szCs w:val="24"/>
        </w:rPr>
        <w:t xml:space="preserve"> This covers food, toiletries, </w:t>
      </w:r>
      <w:proofErr w:type="gramStart"/>
      <w:r w:rsidR="00C9344C">
        <w:rPr>
          <w:rFonts w:ascii="Arial" w:hAnsi="Arial" w:cs="Arial"/>
          <w:sz w:val="24"/>
          <w:szCs w:val="24"/>
        </w:rPr>
        <w:t>clothing</w:t>
      </w:r>
      <w:proofErr w:type="gramEnd"/>
      <w:r w:rsidR="00C9344C">
        <w:rPr>
          <w:rFonts w:ascii="Arial" w:hAnsi="Arial" w:cs="Arial"/>
          <w:sz w:val="24"/>
          <w:szCs w:val="24"/>
        </w:rPr>
        <w:t xml:space="preserve"> and transport costs and amounts to 50% of what many in the UK receive in income support.</w:t>
      </w:r>
    </w:p>
    <w:p w14:paraId="78D6D01B" w14:textId="31F85553" w:rsidR="00227D48" w:rsidRDefault="008F46C3" w:rsidP="00227D48">
      <w:pPr>
        <w:pStyle w:val="Heading2"/>
        <w:rPr>
          <w:rFonts w:ascii="Arial" w:hAnsi="Arial" w:cs="Arial"/>
          <w:sz w:val="24"/>
          <w:szCs w:val="24"/>
        </w:rPr>
      </w:pPr>
      <w:r w:rsidRPr="00227D48">
        <w:rPr>
          <w:rFonts w:ascii="Arial" w:hAnsi="Arial" w:cs="Arial"/>
          <w:sz w:val="24"/>
          <w:szCs w:val="24"/>
        </w:rPr>
        <w:lastRenderedPageBreak/>
        <w:t xml:space="preserve">Asylum seekers whose applications have been refused are </w:t>
      </w:r>
      <w:r w:rsidR="00B61CB8">
        <w:rPr>
          <w:rFonts w:ascii="Arial" w:hAnsi="Arial" w:cs="Arial"/>
          <w:sz w:val="24"/>
          <w:szCs w:val="24"/>
        </w:rPr>
        <w:t xml:space="preserve">currently </w:t>
      </w:r>
      <w:r w:rsidRPr="00227D48">
        <w:rPr>
          <w:rFonts w:ascii="Arial" w:hAnsi="Arial" w:cs="Arial"/>
          <w:sz w:val="24"/>
          <w:szCs w:val="24"/>
        </w:rPr>
        <w:t xml:space="preserve">able to apply for a </w:t>
      </w:r>
      <w:r w:rsidR="00B61CB8">
        <w:rPr>
          <w:rFonts w:ascii="Arial" w:hAnsi="Arial" w:cs="Arial"/>
          <w:sz w:val="24"/>
          <w:szCs w:val="24"/>
        </w:rPr>
        <w:t xml:space="preserve">basic support package </w:t>
      </w:r>
      <w:r w:rsidRPr="00227D48">
        <w:rPr>
          <w:rFonts w:ascii="Arial" w:hAnsi="Arial" w:cs="Arial"/>
          <w:sz w:val="24"/>
          <w:szCs w:val="24"/>
        </w:rPr>
        <w:t xml:space="preserve">if their circumstances meet </w:t>
      </w:r>
      <w:r w:rsidR="00FB59D5">
        <w:rPr>
          <w:rFonts w:ascii="Arial" w:hAnsi="Arial" w:cs="Arial"/>
          <w:sz w:val="24"/>
          <w:szCs w:val="24"/>
        </w:rPr>
        <w:t>the narrow eligibility criteria</w:t>
      </w:r>
      <w:r w:rsidRPr="00227D48">
        <w:rPr>
          <w:rFonts w:ascii="Arial" w:hAnsi="Arial" w:cs="Arial"/>
          <w:sz w:val="24"/>
          <w:szCs w:val="24"/>
        </w:rPr>
        <w:t xml:space="preserve">. </w:t>
      </w:r>
    </w:p>
    <w:p w14:paraId="4A4E716F" w14:textId="49B4FD63" w:rsidR="00227D48" w:rsidRDefault="0B11267B" w:rsidP="00227D48">
      <w:pPr>
        <w:pStyle w:val="Heading2"/>
        <w:rPr>
          <w:rFonts w:ascii="Arial" w:hAnsi="Arial" w:cs="Arial"/>
          <w:sz w:val="24"/>
          <w:szCs w:val="24"/>
        </w:rPr>
      </w:pPr>
      <w:r w:rsidRPr="1C3EBF86">
        <w:rPr>
          <w:rFonts w:ascii="Arial" w:hAnsi="Arial" w:cs="Arial"/>
          <w:sz w:val="24"/>
          <w:szCs w:val="24"/>
        </w:rPr>
        <w:t xml:space="preserve">Children of asylum seekers have the same right to education as all other children in the UK and must be in full-time education between the ages of </w:t>
      </w:r>
      <w:r w:rsidR="0E81B3AB" w:rsidRPr="1C3EBF86">
        <w:rPr>
          <w:rFonts w:ascii="Arial" w:hAnsi="Arial" w:cs="Arial"/>
          <w:sz w:val="24"/>
          <w:szCs w:val="24"/>
        </w:rPr>
        <w:t>5</w:t>
      </w:r>
      <w:r w:rsidRPr="1C3EBF86">
        <w:rPr>
          <w:rFonts w:ascii="Arial" w:hAnsi="Arial" w:cs="Arial"/>
          <w:sz w:val="24"/>
          <w:szCs w:val="24"/>
        </w:rPr>
        <w:t xml:space="preserve"> and 16. </w:t>
      </w:r>
    </w:p>
    <w:p w14:paraId="51FE215B" w14:textId="54A3BDD4" w:rsidR="008F46C3" w:rsidRDefault="008F46C3" w:rsidP="00227D48">
      <w:pPr>
        <w:pStyle w:val="Heading2"/>
        <w:rPr>
          <w:rFonts w:ascii="Arial" w:hAnsi="Arial" w:cs="Arial"/>
          <w:sz w:val="24"/>
          <w:szCs w:val="24"/>
        </w:rPr>
      </w:pPr>
      <w:r w:rsidRPr="00227D48">
        <w:rPr>
          <w:rFonts w:ascii="Arial" w:hAnsi="Arial" w:cs="Arial"/>
          <w:sz w:val="24"/>
          <w:szCs w:val="24"/>
        </w:rPr>
        <w:t>Asylum seekers and their dependents receive free primary and secondary healthcare from the NHS. However, it can be difficult to register with a GP due to confusion amongst healthcare staff over who is eligible</w:t>
      </w:r>
      <w:r w:rsidR="00227D48">
        <w:rPr>
          <w:rFonts w:ascii="Arial" w:hAnsi="Arial" w:cs="Arial"/>
          <w:sz w:val="24"/>
          <w:szCs w:val="24"/>
        </w:rPr>
        <w:t xml:space="preserve"> and often asylum seekers are rehoused periodically meaning that they must keep changing GPs</w:t>
      </w:r>
      <w:r w:rsidRPr="00227D48">
        <w:rPr>
          <w:rFonts w:ascii="Arial" w:hAnsi="Arial" w:cs="Arial"/>
          <w:sz w:val="24"/>
          <w:szCs w:val="24"/>
        </w:rPr>
        <w:t>. Refused asylum seekers who are not receiving any support from the H</w:t>
      </w:r>
      <w:r w:rsidR="00227D48">
        <w:rPr>
          <w:rFonts w:ascii="Arial" w:hAnsi="Arial" w:cs="Arial"/>
          <w:sz w:val="24"/>
          <w:szCs w:val="24"/>
        </w:rPr>
        <w:t xml:space="preserve">ome Office </w:t>
      </w:r>
      <w:r w:rsidRPr="00227D48">
        <w:rPr>
          <w:rFonts w:ascii="Arial" w:hAnsi="Arial" w:cs="Arial"/>
          <w:sz w:val="24"/>
          <w:szCs w:val="24"/>
        </w:rPr>
        <w:t>are not eligible for free secondary healthcare and will be charged.</w:t>
      </w:r>
    </w:p>
    <w:p w14:paraId="7CA77EB2" w14:textId="19CDD0BE" w:rsidR="00BA1694" w:rsidRDefault="00BA1694" w:rsidP="00716F3E">
      <w:pPr>
        <w:pStyle w:val="Heading1"/>
        <w:rPr>
          <w:rFonts w:ascii="Arial" w:hAnsi="Arial" w:cs="Arial"/>
          <w:lang w:val="en-US"/>
        </w:rPr>
      </w:pPr>
      <w:bookmarkStart w:id="20" w:name="_Toc439423668"/>
      <w:r w:rsidRPr="00BA1694">
        <w:rPr>
          <w:rFonts w:ascii="Arial" w:hAnsi="Arial" w:cs="Arial"/>
          <w:lang w:val="en-US"/>
        </w:rPr>
        <w:t>ARE CHILDREN BORN IN THE UK AUTOMATICALLY BRITISH?</w:t>
      </w:r>
      <w:bookmarkEnd w:id="20"/>
      <w:r w:rsidRPr="00BA1694">
        <w:rPr>
          <w:rFonts w:ascii="Arial" w:hAnsi="Arial" w:cs="Arial"/>
          <w:lang w:val="en-US"/>
        </w:rPr>
        <w:t xml:space="preserve"> </w:t>
      </w:r>
    </w:p>
    <w:p w14:paraId="6301F26B" w14:textId="2A4C727D" w:rsidR="7F1FA80F" w:rsidRDefault="7F1FA80F" w:rsidP="1C3EBF86">
      <w:pPr>
        <w:pStyle w:val="Heading2"/>
        <w:numPr>
          <w:ilvl w:val="1"/>
          <w:numId w:val="0"/>
        </w:numPr>
        <w:ind w:left="720"/>
      </w:pPr>
      <w:r w:rsidRPr="1C3EBF86">
        <w:rPr>
          <w:rFonts w:ascii="Arial" w:hAnsi="Arial" w:cs="Arial"/>
          <w:sz w:val="24"/>
          <w:szCs w:val="24"/>
        </w:rPr>
        <w:t xml:space="preserve">No, children of asylum seekers born in the UK are not automatically British. Instead, they can apply for British nationality once they reach the age of 10 at a cost of </w:t>
      </w:r>
      <w:r w:rsidR="545EE7E1" w:rsidRPr="1C3EBF86">
        <w:rPr>
          <w:rFonts w:ascii="Arial" w:hAnsi="Arial" w:cs="Arial"/>
          <w:sz w:val="24"/>
          <w:szCs w:val="24"/>
        </w:rPr>
        <w:t>approximately £90</w:t>
      </w:r>
      <w:r w:rsidRPr="1C3EBF86">
        <w:rPr>
          <w:rFonts w:ascii="Arial" w:hAnsi="Arial" w:cs="Arial"/>
          <w:sz w:val="24"/>
          <w:szCs w:val="24"/>
        </w:rPr>
        <w:t>0 each.</w:t>
      </w:r>
      <w:r>
        <w:br/>
      </w:r>
    </w:p>
    <w:p w14:paraId="315565CB" w14:textId="3395571F" w:rsidR="008122B5" w:rsidRPr="00E73AE4" w:rsidRDefault="00E73AE4" w:rsidP="00547A6E">
      <w:pPr>
        <w:pStyle w:val="Schmainhead"/>
      </w:pPr>
      <w:bookmarkStart w:id="21" w:name="_Toc439423669"/>
      <w:bookmarkEnd w:id="1"/>
      <w:r w:rsidRPr="00E73AE4">
        <w:lastRenderedPageBreak/>
        <w:t>A Note about C</w:t>
      </w:r>
      <w:r w:rsidR="008122B5" w:rsidRPr="00E73AE4">
        <w:t>onfidentiality</w:t>
      </w:r>
      <w:r w:rsidR="00D24E4F" w:rsidRPr="00E73AE4">
        <w:t xml:space="preserve"> from Rabbi Alexandra Wright</w:t>
      </w:r>
      <w:bookmarkEnd w:id="21"/>
    </w:p>
    <w:p w14:paraId="5776EFD1" w14:textId="77777777" w:rsidR="00D24E4F" w:rsidRDefault="00D24E4F" w:rsidP="00D24E4F">
      <w:r w:rsidRPr="00D24E4F">
        <w:t>Dear Volunteers,</w:t>
      </w:r>
    </w:p>
    <w:p w14:paraId="20F98D62" w14:textId="77777777" w:rsidR="00D24E4F" w:rsidRPr="00D24E4F" w:rsidRDefault="00D24E4F" w:rsidP="00D24E4F"/>
    <w:p w14:paraId="56CDDB75" w14:textId="6402EE52" w:rsidR="00D24E4F" w:rsidRDefault="00D24E4F" w:rsidP="00D24E4F">
      <w:pPr>
        <w:jc w:val="both"/>
      </w:pPr>
      <w:r>
        <w:t>This is a note simply to remind all our volunteers of the need for confidentiality about our guests.  There are opportunities to talk to our guests and some are more forthcoming than others. We are delighted when volunteers engage with our guests and when they feel relaxed and trusting enough to confide in us.  It is, I think, a mark of their regard for us.</w:t>
      </w:r>
      <w:r w:rsidR="55C5C799">
        <w:t xml:space="preserve"> </w:t>
      </w:r>
      <w:r>
        <w:t xml:space="preserve">Please could we, however, regard those conversations as confidential.  I hope that these guidelines will help you, if you have any questions about anything that has been said to you </w:t>
      </w:r>
      <w:proofErr w:type="gramStart"/>
      <w:r>
        <w:t>during the course of</w:t>
      </w:r>
      <w:proofErr w:type="gramEnd"/>
      <w:r>
        <w:t xml:space="preserve"> the afternoon or at any other time.</w:t>
      </w:r>
    </w:p>
    <w:p w14:paraId="56A20976" w14:textId="77777777" w:rsidR="00D24E4F" w:rsidRPr="00D24E4F" w:rsidRDefault="00D24E4F" w:rsidP="00D24E4F">
      <w:pPr>
        <w:jc w:val="both"/>
      </w:pPr>
    </w:p>
    <w:p w14:paraId="3268F996" w14:textId="77777777" w:rsidR="00D24E4F" w:rsidRPr="00D24E4F" w:rsidRDefault="00D24E4F" w:rsidP="00B61CB8">
      <w:pPr>
        <w:numPr>
          <w:ilvl w:val="0"/>
          <w:numId w:val="6"/>
        </w:numPr>
        <w:jc w:val="both"/>
      </w:pPr>
      <w:r w:rsidRPr="00D24E4F">
        <w:t>If you are privy to details about guests or their children, please do not use the individual’s name or place of origin.  i.e. Please do not report back at the de-briefing that Ayesha from Algeria said</w:t>
      </w:r>
      <w:proofErr w:type="gramStart"/>
      <w:r w:rsidRPr="00D24E4F">
        <w:t>…..</w:t>
      </w:r>
      <w:proofErr w:type="gramEnd"/>
      <w:r w:rsidRPr="00D24E4F">
        <w:t xml:space="preserve">  If you wish to feedback any information, please simply say: ‘One of our guests...’</w:t>
      </w:r>
    </w:p>
    <w:p w14:paraId="003BC06B" w14:textId="43282D73" w:rsidR="00D24E4F" w:rsidRPr="00D24E4F" w:rsidRDefault="00D24E4F" w:rsidP="00B61CB8">
      <w:pPr>
        <w:numPr>
          <w:ilvl w:val="0"/>
          <w:numId w:val="6"/>
        </w:numPr>
        <w:jc w:val="both"/>
      </w:pPr>
      <w:r w:rsidRPr="00D24E4F">
        <w:t>If a guest begins to tell you something, but prefaces it with the words, “Please don’t tell anyone else,” you must infor</w:t>
      </w:r>
      <w:r>
        <w:t>m them that if you believe they,</w:t>
      </w:r>
      <w:r w:rsidRPr="00D24E4F">
        <w:t xml:space="preserve"> their children or someone else is in danger, then you are bound to share this with a colleague.  This is standard </w:t>
      </w:r>
      <w:proofErr w:type="gramStart"/>
      <w:r w:rsidRPr="00D24E4F">
        <w:t>practice</w:t>
      </w:r>
      <w:proofErr w:type="gramEnd"/>
      <w:r w:rsidRPr="00D24E4F">
        <w:t xml:space="preserve"> and they might go ahead and share the information with you, or not share it with you.  Both routes are </w:t>
      </w:r>
      <w:proofErr w:type="gramStart"/>
      <w:r w:rsidRPr="00D24E4F">
        <w:t>fine</w:t>
      </w:r>
      <w:proofErr w:type="gramEnd"/>
      <w:r w:rsidRPr="00D24E4F">
        <w:t xml:space="preserve"> and we need to be OK with that.  </w:t>
      </w:r>
    </w:p>
    <w:p w14:paraId="0F5182F2" w14:textId="77777777" w:rsidR="00D24E4F" w:rsidRPr="00D24E4F" w:rsidRDefault="00D24E4F" w:rsidP="00B61CB8">
      <w:pPr>
        <w:numPr>
          <w:ilvl w:val="0"/>
          <w:numId w:val="6"/>
        </w:numPr>
        <w:jc w:val="both"/>
      </w:pPr>
      <w:r w:rsidRPr="00D24E4F">
        <w:t xml:space="preserve">If someone shares information that indicates that children are in danger – for example, the guest is in a violent relationship and a partner is violent towards the children, or if the guest themselves are suicidal, you must also indicate that you will need to share this with a colleague and the police and social services would need to be informed when children are in danger and a referral made to any local children’s services department in any local borough. </w:t>
      </w:r>
    </w:p>
    <w:p w14:paraId="451928A0" w14:textId="784ADEF6" w:rsidR="00D24E4F" w:rsidRPr="00D24E4F" w:rsidRDefault="00D24E4F" w:rsidP="00B61CB8">
      <w:pPr>
        <w:numPr>
          <w:ilvl w:val="0"/>
          <w:numId w:val="6"/>
        </w:numPr>
        <w:jc w:val="both"/>
      </w:pPr>
      <w:r>
        <w:t>Please may I suggest that, in the first instance, any concerns should be shared with myself</w:t>
      </w:r>
      <w:r w:rsidR="005350B2">
        <w:t xml:space="preserve">, </w:t>
      </w:r>
      <w:r w:rsidR="00B05A78">
        <w:t>the volunteer managers</w:t>
      </w:r>
      <w:r w:rsidR="27D7B9DB">
        <w:t xml:space="preserve">, or </w:t>
      </w:r>
      <w:r w:rsidR="00B05A78">
        <w:t>Project Coordinator</w:t>
      </w:r>
      <w:r w:rsidR="27D7B9DB">
        <w:t>. There is a safeguarding reporting procedure in place.</w:t>
      </w:r>
      <w:r>
        <w:t xml:space="preserve">  Do not try to cope with this on your own.  Danger to children must be addressed immediately.</w:t>
      </w:r>
    </w:p>
    <w:p w14:paraId="7138587F" w14:textId="3C335E4B" w:rsidR="00D24E4F" w:rsidRPr="00D24E4F" w:rsidRDefault="00D24E4F" w:rsidP="67317257">
      <w:pPr>
        <w:numPr>
          <w:ilvl w:val="0"/>
          <w:numId w:val="6"/>
        </w:numPr>
        <w:spacing w:line="259" w:lineRule="auto"/>
        <w:jc w:val="both"/>
      </w:pPr>
      <w:r>
        <w:t>Cultural issues:  You may be witness to behaviour in families that might be unfamiliar or different from our own cultural framework.  For example, you may see parents smacking a child or treating a child differently from how you might treat your own child.  This is difficult. If the child is not in danger and is not physically harmed, one may need to hold one’s tongue.  But if you think the child is in danger and depending on the severity of the physical contact – if it had the strength to leave a mark or bruise or another injury – then it is necessary to inform myself</w:t>
      </w:r>
      <w:r w:rsidR="00F70BD2">
        <w:t xml:space="preserve">, </w:t>
      </w:r>
      <w:r w:rsidR="00B05A78">
        <w:t>the volunteer managers, or Project Coordinator</w:t>
      </w:r>
      <w:r w:rsidR="00B05A78">
        <w:t xml:space="preserve"> </w:t>
      </w:r>
      <w:r>
        <w:t xml:space="preserve">to take this further.                                              </w:t>
      </w:r>
    </w:p>
    <w:p w14:paraId="19A7F268" w14:textId="5682A2DB" w:rsidR="00D24E4F" w:rsidRPr="00D24E4F" w:rsidRDefault="00D24E4F" w:rsidP="00B61CB8">
      <w:pPr>
        <w:numPr>
          <w:ilvl w:val="0"/>
          <w:numId w:val="6"/>
        </w:numPr>
        <w:jc w:val="both"/>
      </w:pPr>
      <w:r>
        <w:lastRenderedPageBreak/>
        <w:t>Please do not agree to see or contact any of our guests outside the Sunday afternoon Drop-in.  If you have something that you wish to give to a guest and it is not possible to do it on Sunday afternoon, please speak to</w:t>
      </w:r>
      <w:r w:rsidR="005350B2">
        <w:t xml:space="preserve"> myself, </w:t>
      </w:r>
      <w:r w:rsidR="00B05A78">
        <w:t>the volunteer managers, or Project Coordinator</w:t>
      </w:r>
      <w:r w:rsidR="1DDB11AF">
        <w:t xml:space="preserve">. </w:t>
      </w:r>
    </w:p>
    <w:p w14:paraId="6FE119AA" w14:textId="77777777" w:rsidR="00F70BD2" w:rsidRDefault="00D24E4F" w:rsidP="00B61CB8">
      <w:pPr>
        <w:numPr>
          <w:ilvl w:val="0"/>
          <w:numId w:val="6"/>
        </w:numPr>
        <w:jc w:val="both"/>
      </w:pPr>
      <w:r w:rsidRPr="00D24E4F">
        <w:t>Please do not take any photographs of our guests.</w:t>
      </w:r>
      <w:r>
        <w:t xml:space="preserve"> </w:t>
      </w:r>
    </w:p>
    <w:p w14:paraId="6C3E8AA2" w14:textId="195F8024" w:rsidR="00D24E4F" w:rsidRDefault="00D24E4F" w:rsidP="00B61CB8">
      <w:pPr>
        <w:numPr>
          <w:ilvl w:val="0"/>
          <w:numId w:val="6"/>
        </w:numPr>
        <w:jc w:val="both"/>
      </w:pPr>
      <w:r>
        <w:t>For health and safety reasons, please could we also ask you not to bring friends with you to the Drop-in on an ad hoc basis</w:t>
      </w:r>
      <w:r w:rsidR="07D6118B">
        <w:t>.</w:t>
      </w:r>
      <w:r>
        <w:t xml:space="preserve"> If you have friends and family who are interested in volunteering, it is very important that you let </w:t>
      </w:r>
      <w:r w:rsidR="00B05A78">
        <w:t>the Project Coordinator</w:t>
      </w:r>
      <w:r>
        <w:t xml:space="preserve"> know in advance so that they can ensure that they are properly briefed and allocated to a suitable area of the Drop-in.</w:t>
      </w:r>
    </w:p>
    <w:p w14:paraId="7B425979" w14:textId="48D2D832" w:rsidR="00D24E4F" w:rsidRDefault="00D24E4F" w:rsidP="00D24E4F">
      <w:pPr>
        <w:jc w:val="both"/>
      </w:pPr>
      <w:r>
        <w:br/>
        <w:t xml:space="preserve">Finally, I recognise that volunteering at the Drop-in can evoke strong emotions in our volunteers and I would like to ensure that all our volunteers feel adequately supported. The debrief session, held at the end of each Drop-in, is designed to be a space where volunteers can </w:t>
      </w:r>
      <w:r w:rsidR="009D2BA6">
        <w:t xml:space="preserve">raise issues and concerns. </w:t>
      </w:r>
      <w:r>
        <w:t xml:space="preserve">However, if you are feeling affected by the Drop-in and would like to discuss this with someone confidentially, please do let me know. </w:t>
      </w:r>
    </w:p>
    <w:p w14:paraId="31FF2525" w14:textId="77777777" w:rsidR="00D24E4F" w:rsidRPr="00D24E4F" w:rsidRDefault="00D24E4F" w:rsidP="00D24E4F">
      <w:pPr>
        <w:jc w:val="both"/>
      </w:pPr>
    </w:p>
    <w:p w14:paraId="3B6F6C4C" w14:textId="77777777" w:rsidR="00D24E4F" w:rsidRDefault="00D24E4F" w:rsidP="00D24E4F">
      <w:pPr>
        <w:jc w:val="both"/>
      </w:pPr>
      <w:r w:rsidRPr="00D24E4F">
        <w:t>Thank you again for your dedication and generosity to the Drop-in. If you have any questions, please do not hesitate to contact me.</w:t>
      </w:r>
    </w:p>
    <w:p w14:paraId="2440BE4E" w14:textId="77777777" w:rsidR="00D24E4F" w:rsidRPr="00D24E4F" w:rsidRDefault="00D24E4F" w:rsidP="00D24E4F">
      <w:pPr>
        <w:jc w:val="both"/>
      </w:pPr>
    </w:p>
    <w:p w14:paraId="3C9A6478" w14:textId="77777777" w:rsidR="00D24E4F" w:rsidRPr="00D24E4F" w:rsidRDefault="00D24E4F" w:rsidP="00D24E4F">
      <w:pPr>
        <w:jc w:val="both"/>
      </w:pPr>
      <w:r w:rsidRPr="00D24E4F">
        <w:t>Yours sincerely and with good wishes from,</w:t>
      </w:r>
    </w:p>
    <w:p w14:paraId="0A0D26AA" w14:textId="77777777" w:rsidR="00D24E4F" w:rsidRPr="00D24E4F" w:rsidRDefault="00D24E4F" w:rsidP="00D24E4F">
      <w:pPr>
        <w:jc w:val="both"/>
      </w:pPr>
    </w:p>
    <w:p w14:paraId="3590FDC8" w14:textId="3B41E137" w:rsidR="00D24E4F" w:rsidRPr="00D24E4F" w:rsidRDefault="3DC78908" w:rsidP="00D24E4F">
      <w:pPr>
        <w:jc w:val="both"/>
      </w:pPr>
      <w:r>
        <w:t xml:space="preserve">Rabbi </w:t>
      </w:r>
      <w:r w:rsidR="2C552B2E">
        <w:t>Alexandra Wright</w:t>
      </w:r>
    </w:p>
    <w:p w14:paraId="7E25EC9C" w14:textId="1FA3C1E0" w:rsidR="1C3EBF86" w:rsidRDefault="1C3EBF86" w:rsidP="1C3EBF86">
      <w:pPr>
        <w:jc w:val="both"/>
      </w:pPr>
    </w:p>
    <w:p w14:paraId="52606D16" w14:textId="2D40D9EF" w:rsidR="12100902" w:rsidRDefault="12100902" w:rsidP="12100902">
      <w:pPr>
        <w:jc w:val="both"/>
      </w:pPr>
    </w:p>
    <w:p w14:paraId="76851D5E" w14:textId="2C3545FC" w:rsidR="12100902" w:rsidRDefault="12100902" w:rsidP="12100902">
      <w:pPr>
        <w:jc w:val="both"/>
      </w:pPr>
    </w:p>
    <w:p w14:paraId="042EFF4A" w14:textId="7B094D0B" w:rsidR="12100902" w:rsidRDefault="12100902" w:rsidP="12100902">
      <w:pPr>
        <w:jc w:val="both"/>
      </w:pPr>
    </w:p>
    <w:p w14:paraId="0E418B64" w14:textId="356753D7" w:rsidR="12100902" w:rsidRDefault="12100902" w:rsidP="12100902">
      <w:pPr>
        <w:jc w:val="both"/>
      </w:pPr>
    </w:p>
    <w:p w14:paraId="1AFF54BE" w14:textId="66D7305E" w:rsidR="12100902" w:rsidRDefault="12100902" w:rsidP="12100902">
      <w:pPr>
        <w:jc w:val="both"/>
      </w:pPr>
    </w:p>
    <w:p w14:paraId="2CCA46F6" w14:textId="7C10B582" w:rsidR="12100902" w:rsidRDefault="12100902" w:rsidP="12100902">
      <w:pPr>
        <w:jc w:val="both"/>
      </w:pPr>
    </w:p>
    <w:p w14:paraId="395A6B22" w14:textId="53AA57A9" w:rsidR="12100902" w:rsidRDefault="12100902" w:rsidP="12100902">
      <w:pPr>
        <w:jc w:val="both"/>
      </w:pPr>
    </w:p>
    <w:p w14:paraId="64A00012" w14:textId="2645E1A5" w:rsidR="12100902" w:rsidRDefault="12100902" w:rsidP="12100902">
      <w:pPr>
        <w:jc w:val="both"/>
      </w:pPr>
    </w:p>
    <w:p w14:paraId="1E261868" w14:textId="35E8F824" w:rsidR="12100902" w:rsidRDefault="12100902" w:rsidP="12100902">
      <w:pPr>
        <w:jc w:val="both"/>
      </w:pPr>
    </w:p>
    <w:p w14:paraId="40D67405" w14:textId="7BACDE8A" w:rsidR="12100902" w:rsidRDefault="12100902" w:rsidP="12100902">
      <w:pPr>
        <w:jc w:val="both"/>
      </w:pPr>
    </w:p>
    <w:p w14:paraId="6BB426E4" w14:textId="42ED81EE" w:rsidR="12100902" w:rsidRDefault="12100902" w:rsidP="12100902">
      <w:pPr>
        <w:jc w:val="both"/>
      </w:pPr>
    </w:p>
    <w:p w14:paraId="31EF2BFA" w14:textId="605D0CDA" w:rsidR="12100902" w:rsidRDefault="12100902" w:rsidP="12100902">
      <w:pPr>
        <w:jc w:val="both"/>
      </w:pPr>
    </w:p>
    <w:p w14:paraId="60F5DB21" w14:textId="5FD8E0A6" w:rsidR="008238CE" w:rsidRPr="007C1E14" w:rsidRDefault="00F70BD2" w:rsidP="00547A6E">
      <w:pPr>
        <w:pStyle w:val="Schmainhead"/>
      </w:pPr>
      <w:bookmarkStart w:id="22" w:name="_Toc439423670"/>
      <w:r>
        <w:lastRenderedPageBreak/>
        <w:t>20</w:t>
      </w:r>
      <w:r w:rsidR="71D67E01">
        <w:t>23</w:t>
      </w:r>
      <w:r w:rsidR="008238CE">
        <w:t xml:space="preserve"> Dates</w:t>
      </w:r>
      <w:bookmarkEnd w:id="22"/>
    </w:p>
    <w:p w14:paraId="33B680AC" w14:textId="2AD0680C" w:rsidR="1C3EBF86" w:rsidRDefault="1C3EBF86" w:rsidP="1C3EBF86">
      <w:pPr>
        <w:rPr>
          <w:rFonts w:ascii="Arial" w:hAnsi="Arial" w:cs="Arial"/>
        </w:rPr>
      </w:pPr>
    </w:p>
    <w:p w14:paraId="25935807" w14:textId="6DDE2E1E" w:rsidR="00547A6E" w:rsidRDefault="00547A6E" w:rsidP="00547A6E">
      <w:pPr>
        <w:pStyle w:val="Schmainhead"/>
      </w:pPr>
      <w:bookmarkStart w:id="23" w:name="_Toc439423671"/>
      <w:r w:rsidRPr="00547A6E">
        <w:lastRenderedPageBreak/>
        <w:t>Drop-in Values</w:t>
      </w:r>
      <w:r w:rsidR="002466E2">
        <w:t xml:space="preserve"> Acronym</w:t>
      </w:r>
      <w:bookmarkEnd w:id="23"/>
    </w:p>
    <w:p w14:paraId="679B32B4" w14:textId="77777777" w:rsidR="002466E2" w:rsidRDefault="002466E2" w:rsidP="00547A6E"/>
    <w:p w14:paraId="1D390B62" w14:textId="7953B927" w:rsidR="002466E2" w:rsidRPr="007B49AA" w:rsidRDefault="002466E2" w:rsidP="002466E2">
      <w:pPr>
        <w:shd w:val="clear" w:color="auto" w:fill="FFFFFF"/>
        <w:rPr>
          <w:rFonts w:ascii="Arial" w:hAnsi="Arial" w:cs="Arial"/>
          <w:color w:val="000000"/>
          <w:lang w:val="x-none" w:eastAsia="en-GB"/>
        </w:rPr>
      </w:pPr>
      <w:r w:rsidRPr="007B49AA">
        <w:rPr>
          <w:rFonts w:ascii="Arial" w:hAnsi="Arial" w:cs="Arial"/>
          <w:b/>
          <w:bCs/>
          <w:color w:val="000000"/>
          <w:sz w:val="72"/>
          <w:szCs w:val="72"/>
          <w:lang w:val="x-none" w:eastAsia="en-GB"/>
        </w:rPr>
        <w:t>C</w:t>
      </w:r>
      <w:r w:rsidRPr="007B49AA">
        <w:rPr>
          <w:rFonts w:ascii="Arial" w:hAnsi="Arial" w:cs="Arial"/>
          <w:b/>
          <w:bCs/>
          <w:color w:val="000000"/>
          <w:lang w:val="x-none" w:eastAsia="en-GB"/>
        </w:rPr>
        <w:t>ompassion</w:t>
      </w:r>
      <w:r w:rsidRPr="007B49AA">
        <w:rPr>
          <w:rFonts w:ascii="Arial" w:hAnsi="Arial" w:cs="Arial"/>
          <w:b/>
          <w:bCs/>
          <w:color w:val="000000"/>
          <w:sz w:val="22"/>
          <w:szCs w:val="22"/>
          <w:lang w:val="x-none" w:eastAsia="en-GB"/>
        </w:rPr>
        <w:t> – </w:t>
      </w:r>
      <w:r w:rsidRPr="007B49AA">
        <w:rPr>
          <w:rFonts w:ascii="Arial" w:hAnsi="Arial" w:cs="Arial"/>
          <w:color w:val="000000"/>
          <w:lang w:val="x-none" w:eastAsia="en-GB"/>
        </w:rPr>
        <w:t>we act compassionately towards one another at all times, engaging in a polite, gentle and kind manner.</w:t>
      </w:r>
    </w:p>
    <w:p w14:paraId="30767184" w14:textId="77777777" w:rsidR="002466E2" w:rsidRPr="007B49AA" w:rsidRDefault="002466E2" w:rsidP="002466E2">
      <w:pPr>
        <w:shd w:val="clear" w:color="auto" w:fill="FFFFFF"/>
        <w:rPr>
          <w:rFonts w:ascii="Arial" w:hAnsi="Arial" w:cs="Arial"/>
          <w:color w:val="000000"/>
          <w:lang w:val="x-none" w:eastAsia="en-GB"/>
        </w:rPr>
      </w:pPr>
      <w:r w:rsidRPr="007B49AA">
        <w:rPr>
          <w:rFonts w:ascii="Arial" w:hAnsi="Arial" w:cs="Arial"/>
          <w:b/>
          <w:bCs/>
          <w:color w:val="000000"/>
          <w:sz w:val="72"/>
          <w:szCs w:val="72"/>
          <w:lang w:val="x-none" w:eastAsia="en-GB"/>
        </w:rPr>
        <w:t>O</w:t>
      </w:r>
      <w:r w:rsidRPr="007B49AA">
        <w:rPr>
          <w:rFonts w:ascii="Arial" w:hAnsi="Arial" w:cs="Arial"/>
          <w:b/>
          <w:bCs/>
          <w:color w:val="000000"/>
          <w:lang w:val="x-none" w:eastAsia="en-GB"/>
        </w:rPr>
        <w:t>penness </w:t>
      </w:r>
      <w:r w:rsidRPr="007B49AA">
        <w:rPr>
          <w:rFonts w:ascii="Arial" w:hAnsi="Arial" w:cs="Arial"/>
          <w:b/>
          <w:bCs/>
          <w:color w:val="000000"/>
          <w:sz w:val="22"/>
          <w:szCs w:val="22"/>
          <w:lang w:val="x-none" w:eastAsia="en-GB"/>
        </w:rPr>
        <w:t>– </w:t>
      </w:r>
      <w:r w:rsidRPr="007B49AA">
        <w:rPr>
          <w:rFonts w:ascii="Arial" w:hAnsi="Arial" w:cs="Arial"/>
          <w:color w:val="000000"/>
          <w:lang w:val="x-none" w:eastAsia="en-GB"/>
        </w:rPr>
        <w:t>we work together to create an atmosphere of openness, and transparency, so that everyone feels safe, respected and welcome.</w:t>
      </w:r>
    </w:p>
    <w:p w14:paraId="4AED904C" w14:textId="77777777" w:rsidR="002466E2" w:rsidRPr="007B49AA" w:rsidRDefault="002466E2" w:rsidP="002466E2">
      <w:pPr>
        <w:shd w:val="clear" w:color="auto" w:fill="FFFFFF"/>
        <w:rPr>
          <w:rFonts w:ascii="Arial" w:hAnsi="Arial" w:cs="Arial"/>
          <w:color w:val="000000"/>
          <w:sz w:val="20"/>
          <w:szCs w:val="20"/>
          <w:lang w:val="x-none" w:eastAsia="en-GB"/>
        </w:rPr>
      </w:pPr>
      <w:r w:rsidRPr="007B49AA">
        <w:rPr>
          <w:rFonts w:ascii="Arial" w:hAnsi="Arial" w:cs="Arial"/>
          <w:b/>
          <w:bCs/>
          <w:color w:val="000000"/>
          <w:sz w:val="72"/>
          <w:szCs w:val="72"/>
          <w:lang w:val="x-none" w:eastAsia="en-GB"/>
        </w:rPr>
        <w:t>M</w:t>
      </w:r>
      <w:r w:rsidRPr="007B49AA">
        <w:rPr>
          <w:rFonts w:ascii="Arial" w:hAnsi="Arial" w:cs="Arial"/>
          <w:b/>
          <w:bCs/>
          <w:color w:val="000000"/>
          <w:lang w:val="x-none" w:eastAsia="en-GB"/>
        </w:rPr>
        <w:t>utual-respect </w:t>
      </w:r>
      <w:r w:rsidRPr="007B49AA">
        <w:rPr>
          <w:rFonts w:ascii="Arial" w:hAnsi="Arial" w:cs="Arial"/>
          <w:b/>
          <w:bCs/>
          <w:color w:val="000000"/>
          <w:sz w:val="22"/>
          <w:szCs w:val="22"/>
          <w:lang w:val="x-none" w:eastAsia="en-GB"/>
        </w:rPr>
        <w:t>– </w:t>
      </w:r>
      <w:r w:rsidRPr="007B49AA">
        <w:rPr>
          <w:rFonts w:ascii="Arial" w:hAnsi="Arial" w:cs="Arial"/>
          <w:color w:val="000000"/>
          <w:lang w:val="x-none" w:eastAsia="en-GB"/>
        </w:rPr>
        <w:t>we value each person as an individual, remaining respectful and sensitive to one another at all times.</w:t>
      </w:r>
    </w:p>
    <w:p w14:paraId="16C5880E" w14:textId="77777777" w:rsidR="002466E2" w:rsidRPr="007B49AA" w:rsidRDefault="002466E2" w:rsidP="002466E2">
      <w:pPr>
        <w:shd w:val="clear" w:color="auto" w:fill="FFFFFF"/>
        <w:rPr>
          <w:rFonts w:ascii="Arial" w:hAnsi="Arial" w:cs="Arial"/>
          <w:color w:val="000000"/>
          <w:sz w:val="20"/>
          <w:szCs w:val="20"/>
          <w:lang w:val="x-none" w:eastAsia="en-GB"/>
        </w:rPr>
      </w:pPr>
      <w:r w:rsidRPr="007B49AA">
        <w:rPr>
          <w:rFonts w:ascii="Arial" w:hAnsi="Arial" w:cs="Arial"/>
          <w:b/>
          <w:bCs/>
          <w:color w:val="000000"/>
          <w:sz w:val="72"/>
          <w:szCs w:val="72"/>
          <w:lang w:val="x-none" w:eastAsia="en-GB"/>
        </w:rPr>
        <w:t>M</w:t>
      </w:r>
      <w:r w:rsidRPr="007B49AA">
        <w:rPr>
          <w:rFonts w:ascii="Arial" w:hAnsi="Arial" w:cs="Arial"/>
          <w:b/>
          <w:bCs/>
          <w:color w:val="000000"/>
          <w:lang w:val="x-none" w:eastAsia="en-GB"/>
        </w:rPr>
        <w:t>eaningful </w:t>
      </w:r>
      <w:r w:rsidRPr="007B49AA">
        <w:rPr>
          <w:rFonts w:ascii="Arial" w:hAnsi="Arial" w:cs="Arial"/>
          <w:b/>
          <w:bCs/>
          <w:color w:val="000000"/>
          <w:sz w:val="22"/>
          <w:szCs w:val="22"/>
          <w:lang w:val="x-none" w:eastAsia="en-GB"/>
        </w:rPr>
        <w:t>– </w:t>
      </w:r>
      <w:r w:rsidRPr="007B49AA">
        <w:rPr>
          <w:rFonts w:ascii="Arial" w:hAnsi="Arial" w:cs="Arial"/>
          <w:color w:val="000000"/>
          <w:lang w:val="x-none" w:eastAsia="en-GB"/>
        </w:rPr>
        <w:t>we come together as a community to create a meaningful afternoon in a welcoming, safe and supportive environment.</w:t>
      </w:r>
    </w:p>
    <w:p w14:paraId="545DBB0A" w14:textId="57549BAC" w:rsidR="002466E2" w:rsidRPr="007B49AA" w:rsidRDefault="002466E2" w:rsidP="002466E2">
      <w:pPr>
        <w:shd w:val="clear" w:color="auto" w:fill="FFFFFF"/>
        <w:rPr>
          <w:rFonts w:ascii="Arial" w:hAnsi="Arial" w:cs="Arial"/>
          <w:color w:val="000000"/>
          <w:lang w:val="x-none" w:eastAsia="en-GB"/>
        </w:rPr>
      </w:pPr>
      <w:r w:rsidRPr="007B49AA">
        <w:rPr>
          <w:rFonts w:ascii="Arial" w:hAnsi="Arial" w:cs="Arial"/>
          <w:b/>
          <w:bCs/>
          <w:color w:val="000000"/>
          <w:sz w:val="72"/>
          <w:szCs w:val="72"/>
          <w:lang w:val="x-none" w:eastAsia="en-GB"/>
        </w:rPr>
        <w:t>U</w:t>
      </w:r>
      <w:r w:rsidRPr="007B49AA">
        <w:rPr>
          <w:rFonts w:ascii="Arial" w:hAnsi="Arial" w:cs="Arial"/>
          <w:b/>
          <w:bCs/>
          <w:color w:val="000000"/>
          <w:lang w:val="x-none" w:eastAsia="en-GB"/>
        </w:rPr>
        <w:t>nderstanding </w:t>
      </w:r>
      <w:r w:rsidRPr="007B49AA">
        <w:rPr>
          <w:rFonts w:ascii="Arial" w:hAnsi="Arial" w:cs="Arial"/>
          <w:b/>
          <w:bCs/>
          <w:color w:val="000000"/>
          <w:sz w:val="22"/>
          <w:szCs w:val="22"/>
          <w:lang w:val="x-none" w:eastAsia="en-GB"/>
        </w:rPr>
        <w:t>– </w:t>
      </w:r>
      <w:r w:rsidRPr="007B49AA">
        <w:rPr>
          <w:rFonts w:ascii="Arial" w:hAnsi="Arial" w:cs="Arial"/>
          <w:color w:val="000000"/>
          <w:lang w:val="x-none" w:eastAsia="en-GB"/>
        </w:rPr>
        <w:t>we strive to be understanding of one another at all times. This involves being</w:t>
      </w:r>
      <w:r w:rsidR="007B49AA">
        <w:rPr>
          <w:rFonts w:ascii="Arial" w:hAnsi="Arial" w:cs="Arial"/>
          <w:color w:val="000000"/>
          <w:lang w:val="x-none" w:eastAsia="en-GB"/>
        </w:rPr>
        <w:t xml:space="preserve"> </w:t>
      </w:r>
      <w:r w:rsidRPr="007B49AA">
        <w:rPr>
          <w:rFonts w:ascii="Arial" w:hAnsi="Arial" w:cs="Arial"/>
          <w:color w:val="000000"/>
          <w:lang w:val="x-none" w:eastAsia="en-GB"/>
        </w:rPr>
        <w:t>patient and realistic about what is possible within the two hours of the Drop-in and being mindful about the limited resources available. We all strive to be fair and equitable so that everyone can enjoy the community we have built.</w:t>
      </w:r>
    </w:p>
    <w:p w14:paraId="2ADD4840" w14:textId="77777777" w:rsidR="002466E2" w:rsidRPr="007B49AA" w:rsidRDefault="002466E2" w:rsidP="002466E2">
      <w:pPr>
        <w:shd w:val="clear" w:color="auto" w:fill="FFFFFF"/>
        <w:rPr>
          <w:rFonts w:ascii="Arial" w:hAnsi="Arial" w:cs="Arial"/>
          <w:color w:val="000000"/>
          <w:sz w:val="20"/>
          <w:szCs w:val="20"/>
          <w:lang w:val="x-none" w:eastAsia="en-GB"/>
        </w:rPr>
      </w:pPr>
      <w:r w:rsidRPr="007B49AA">
        <w:rPr>
          <w:rFonts w:ascii="Arial" w:hAnsi="Arial" w:cs="Arial"/>
          <w:b/>
          <w:bCs/>
          <w:color w:val="000000"/>
          <w:sz w:val="72"/>
          <w:szCs w:val="72"/>
          <w:lang w:val="x-none" w:eastAsia="en-GB"/>
        </w:rPr>
        <w:t>N</w:t>
      </w:r>
      <w:r w:rsidRPr="007B49AA">
        <w:rPr>
          <w:rFonts w:ascii="Arial" w:hAnsi="Arial" w:cs="Arial"/>
          <w:b/>
          <w:bCs/>
          <w:color w:val="000000"/>
          <w:lang w:val="x-none" w:eastAsia="en-GB"/>
        </w:rPr>
        <w:t>on-judgmental </w:t>
      </w:r>
      <w:r w:rsidRPr="007B49AA">
        <w:rPr>
          <w:rFonts w:ascii="Arial" w:hAnsi="Arial" w:cs="Arial"/>
          <w:b/>
          <w:bCs/>
          <w:color w:val="000000"/>
          <w:sz w:val="22"/>
          <w:szCs w:val="22"/>
          <w:lang w:val="x-none" w:eastAsia="en-GB"/>
        </w:rPr>
        <w:t>– </w:t>
      </w:r>
      <w:r w:rsidRPr="007B49AA">
        <w:rPr>
          <w:rFonts w:ascii="Arial" w:hAnsi="Arial" w:cs="Arial"/>
          <w:color w:val="000000"/>
          <w:lang w:val="x-none" w:eastAsia="en-GB"/>
        </w:rPr>
        <w:t>we approach one another with an open-minded, non-judgemental attitude of acceptance at all times.</w:t>
      </w:r>
    </w:p>
    <w:p w14:paraId="00878B36" w14:textId="63339880" w:rsidR="002466E2" w:rsidRPr="007B49AA" w:rsidRDefault="002466E2" w:rsidP="002466E2">
      <w:pPr>
        <w:shd w:val="clear" w:color="auto" w:fill="FFFFFF"/>
        <w:rPr>
          <w:rFonts w:ascii="Arial" w:hAnsi="Arial" w:cs="Arial"/>
          <w:color w:val="000000"/>
          <w:lang w:val="x-none" w:eastAsia="en-GB"/>
        </w:rPr>
      </w:pPr>
      <w:r w:rsidRPr="007B49AA">
        <w:rPr>
          <w:rFonts w:ascii="Arial" w:hAnsi="Arial" w:cs="Arial"/>
          <w:b/>
          <w:bCs/>
          <w:color w:val="000000"/>
          <w:sz w:val="72"/>
          <w:szCs w:val="72"/>
          <w:lang w:val="x-none" w:eastAsia="en-GB"/>
        </w:rPr>
        <w:t>I</w:t>
      </w:r>
      <w:r w:rsidRPr="007B49AA">
        <w:rPr>
          <w:rFonts w:ascii="Arial" w:hAnsi="Arial" w:cs="Arial"/>
          <w:b/>
          <w:bCs/>
          <w:color w:val="000000"/>
          <w:lang w:val="x-none" w:eastAsia="en-GB"/>
        </w:rPr>
        <w:t>nclusive</w:t>
      </w:r>
      <w:r w:rsidRPr="007B49AA">
        <w:rPr>
          <w:rFonts w:ascii="Arial" w:hAnsi="Arial" w:cs="Arial"/>
          <w:b/>
          <w:bCs/>
          <w:color w:val="000000"/>
          <w:sz w:val="22"/>
          <w:szCs w:val="22"/>
          <w:lang w:val="x-none" w:eastAsia="en-GB"/>
        </w:rPr>
        <w:t> – </w:t>
      </w:r>
      <w:r w:rsidRPr="007B49AA">
        <w:rPr>
          <w:rFonts w:ascii="Arial" w:hAnsi="Arial" w:cs="Arial"/>
          <w:color w:val="000000"/>
          <w:lang w:val="x-none" w:eastAsia="en-GB"/>
        </w:rPr>
        <w:t>we value the differences and similarities that bring us together.</w:t>
      </w:r>
      <w:r w:rsidRPr="007B49AA">
        <w:rPr>
          <w:rFonts w:ascii="Arial" w:hAnsi="Arial" w:cs="Arial"/>
          <w:color w:val="000000"/>
          <w:sz w:val="22"/>
          <w:szCs w:val="22"/>
          <w:lang w:val="x-none" w:eastAsia="en-GB"/>
        </w:rPr>
        <w:br/>
      </w:r>
      <w:r w:rsidRPr="007B49AA">
        <w:rPr>
          <w:rFonts w:ascii="Arial" w:hAnsi="Arial" w:cs="Arial"/>
          <w:b/>
          <w:bCs/>
          <w:color w:val="000000"/>
          <w:sz w:val="72"/>
          <w:szCs w:val="72"/>
          <w:lang w:val="x-none" w:eastAsia="en-GB"/>
        </w:rPr>
        <w:t>T</w:t>
      </w:r>
      <w:r w:rsidRPr="007B49AA">
        <w:rPr>
          <w:rFonts w:ascii="Arial" w:hAnsi="Arial" w:cs="Arial"/>
          <w:b/>
          <w:bCs/>
          <w:color w:val="000000"/>
          <w:lang w:val="x-none" w:eastAsia="en-GB"/>
        </w:rPr>
        <w:t>rust</w:t>
      </w:r>
      <w:r w:rsidRPr="007B49AA">
        <w:rPr>
          <w:rFonts w:ascii="Arial" w:hAnsi="Arial" w:cs="Arial"/>
          <w:b/>
          <w:bCs/>
          <w:color w:val="000000"/>
          <w:sz w:val="22"/>
          <w:szCs w:val="22"/>
          <w:lang w:val="x-none" w:eastAsia="en-GB"/>
        </w:rPr>
        <w:t> </w:t>
      </w:r>
      <w:r w:rsidRPr="007B49AA">
        <w:rPr>
          <w:rFonts w:ascii="Arial" w:hAnsi="Arial" w:cs="Arial"/>
          <w:b/>
          <w:bCs/>
          <w:color w:val="000000"/>
          <w:lang w:val="x-none" w:eastAsia="en-GB"/>
        </w:rPr>
        <w:t>– </w:t>
      </w:r>
      <w:r w:rsidRPr="007B49AA">
        <w:rPr>
          <w:rFonts w:ascii="Arial" w:hAnsi="Arial" w:cs="Arial"/>
          <w:color w:val="000000"/>
          <w:lang w:val="x-none" w:eastAsia="en-GB"/>
        </w:rPr>
        <w:t>fundamental to all our activities is an atmosphere of trust. To this end, we uphold</w:t>
      </w:r>
      <w:r w:rsidR="007B49AA">
        <w:rPr>
          <w:rFonts w:ascii="Arial" w:hAnsi="Arial" w:cs="Arial"/>
          <w:color w:val="000000"/>
          <w:lang w:val="x-none" w:eastAsia="en-GB"/>
        </w:rPr>
        <w:t xml:space="preserve"> </w:t>
      </w:r>
      <w:r w:rsidRPr="007B49AA">
        <w:rPr>
          <w:rFonts w:ascii="Arial" w:hAnsi="Arial" w:cs="Arial"/>
          <w:color w:val="000000"/>
          <w:lang w:val="x-none" w:eastAsia="en-GB"/>
        </w:rPr>
        <w:t>confidentiality at all times. We are honest and open with one another. We also trust that each of us is operating from a place of kindness and we trust in each other’s capabilities.</w:t>
      </w:r>
    </w:p>
    <w:p w14:paraId="47F50120" w14:textId="79285774" w:rsidR="002466E2" w:rsidRPr="007B49AA" w:rsidRDefault="449BECCD" w:rsidP="1C3EBF86">
      <w:pPr>
        <w:shd w:val="clear" w:color="auto" w:fill="FFFFFF" w:themeFill="background1"/>
        <w:rPr>
          <w:rFonts w:ascii="Arial" w:hAnsi="Arial" w:cs="Arial"/>
          <w:color w:val="000000" w:themeColor="text1"/>
          <w:sz w:val="20"/>
          <w:szCs w:val="20"/>
          <w:lang w:eastAsia="en-GB"/>
        </w:rPr>
      </w:pPr>
      <w:r w:rsidRPr="1C3EBF86">
        <w:rPr>
          <w:rFonts w:ascii="Arial" w:hAnsi="Arial" w:cs="Arial"/>
          <w:b/>
          <w:bCs/>
          <w:color w:val="000000" w:themeColor="text1"/>
          <w:sz w:val="72"/>
          <w:szCs w:val="72"/>
          <w:lang w:eastAsia="en-GB"/>
        </w:rPr>
        <w:t>Y</w:t>
      </w:r>
      <w:r w:rsidRPr="1C3EBF86">
        <w:rPr>
          <w:rFonts w:ascii="Arial" w:hAnsi="Arial" w:cs="Arial"/>
          <w:b/>
          <w:bCs/>
          <w:color w:val="000000" w:themeColor="text1"/>
          <w:lang w:eastAsia="en-GB"/>
        </w:rPr>
        <w:t>es </w:t>
      </w:r>
      <w:r w:rsidRPr="1C3EBF86">
        <w:rPr>
          <w:rFonts w:ascii="Arial" w:hAnsi="Arial" w:cs="Arial"/>
          <w:b/>
          <w:bCs/>
          <w:color w:val="000000" w:themeColor="text1"/>
          <w:sz w:val="22"/>
          <w:szCs w:val="22"/>
          <w:lang w:eastAsia="en-GB"/>
        </w:rPr>
        <w:t>– </w:t>
      </w:r>
      <w:r w:rsidRPr="1C3EBF86">
        <w:rPr>
          <w:rFonts w:ascii="Arial" w:hAnsi="Arial" w:cs="Arial"/>
          <w:color w:val="000000" w:themeColor="text1"/>
          <w:lang w:eastAsia="en-GB"/>
        </w:rPr>
        <w:t>we commit to these values by saying “yes”. </w:t>
      </w:r>
    </w:p>
    <w:sectPr w:rsidR="002466E2" w:rsidRPr="007B49AA" w:rsidSect="00EF32E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4D4E6A" w14:textId="77777777" w:rsidR="003A42BC" w:rsidRDefault="003A42BC" w:rsidP="00491396">
      <w:r>
        <w:separator/>
      </w:r>
    </w:p>
    <w:p w14:paraId="33C633FE" w14:textId="77777777" w:rsidR="003A42BC" w:rsidRDefault="003A42BC"/>
  </w:endnote>
  <w:endnote w:type="continuationSeparator" w:id="0">
    <w:p w14:paraId="0ECB62AA" w14:textId="77777777" w:rsidR="003A42BC" w:rsidRDefault="003A42BC" w:rsidP="00491396">
      <w:r>
        <w:continuationSeparator/>
      </w:r>
    </w:p>
    <w:p w14:paraId="2B94CA62" w14:textId="77777777" w:rsidR="003A42BC" w:rsidRDefault="003A42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ED35F7" w14:textId="77777777" w:rsidR="002D0793" w:rsidRDefault="002D0793" w:rsidP="00263FB7">
    <w:pPr>
      <w:pStyle w:val="Footer"/>
      <w:framePr w:wrap="around" w:vAnchor="text" w:hAnchor="margin" w:xAlign="center" w:y="1"/>
      <w:rPr>
        <w:rStyle w:val="PageNumber"/>
        <w:rFonts w:asciiTheme="minorHAnsi" w:eastAsiaTheme="minorEastAsia" w:hAnsiTheme="minorHAnsi" w:cstheme="minorBidi"/>
        <w:sz w:val="24"/>
        <w:szCs w:val="24"/>
      </w:rPr>
    </w:pPr>
    <w:r>
      <w:rPr>
        <w:rStyle w:val="PageNumber"/>
      </w:rPr>
      <w:fldChar w:fldCharType="begin"/>
    </w:r>
    <w:r>
      <w:rPr>
        <w:rStyle w:val="PageNumber"/>
      </w:rPr>
      <w:instrText xml:space="preserve">PAGE  </w:instrText>
    </w:r>
    <w:r>
      <w:rPr>
        <w:rStyle w:val="PageNumber"/>
      </w:rPr>
      <w:fldChar w:fldCharType="end"/>
    </w:r>
  </w:p>
  <w:p w14:paraId="533BFD86" w14:textId="77777777" w:rsidR="002D0793" w:rsidRDefault="002D07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765"/>
      <w:gridCol w:w="2765"/>
      <w:gridCol w:w="2765"/>
    </w:tblGrid>
    <w:tr w:rsidR="1C3EBF86" w14:paraId="6E172EA6" w14:textId="77777777" w:rsidTr="1C3EBF86">
      <w:trPr>
        <w:trHeight w:val="300"/>
      </w:trPr>
      <w:tc>
        <w:tcPr>
          <w:tcW w:w="2765" w:type="dxa"/>
        </w:tcPr>
        <w:p w14:paraId="54D58F0F" w14:textId="70F7EC1E" w:rsidR="1C3EBF86" w:rsidRDefault="1C3EBF86" w:rsidP="1C3EBF86">
          <w:pPr>
            <w:pStyle w:val="Header"/>
            <w:ind w:left="-115"/>
            <w:jc w:val="left"/>
          </w:pPr>
        </w:p>
      </w:tc>
      <w:tc>
        <w:tcPr>
          <w:tcW w:w="2765" w:type="dxa"/>
        </w:tcPr>
        <w:p w14:paraId="07E3C0EB" w14:textId="513B6FAA" w:rsidR="1C3EBF86" w:rsidRDefault="1C3EBF86" w:rsidP="1C3EBF86">
          <w:pPr>
            <w:pStyle w:val="Header"/>
            <w:jc w:val="center"/>
          </w:pPr>
        </w:p>
      </w:tc>
      <w:tc>
        <w:tcPr>
          <w:tcW w:w="2765" w:type="dxa"/>
        </w:tcPr>
        <w:p w14:paraId="3909BC6A" w14:textId="63B4C80F" w:rsidR="1C3EBF86" w:rsidRDefault="1C3EBF86" w:rsidP="1C3EBF86">
          <w:pPr>
            <w:pStyle w:val="Header"/>
            <w:ind w:right="-115"/>
            <w:jc w:val="right"/>
          </w:pPr>
        </w:p>
      </w:tc>
    </w:tr>
  </w:tbl>
  <w:p w14:paraId="65F652EA" w14:textId="7FF07ED2" w:rsidR="1C3EBF86" w:rsidRDefault="1C3EBF86" w:rsidP="1C3EBF8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01DFA" w14:textId="77777777" w:rsidR="002D0793" w:rsidRDefault="002D0793" w:rsidP="00263F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B59D5">
      <w:rPr>
        <w:rStyle w:val="PageNumber"/>
        <w:noProof/>
      </w:rPr>
      <w:t>6</w:t>
    </w:r>
    <w:r>
      <w:rPr>
        <w:rStyle w:val="PageNumber"/>
      </w:rPr>
      <w:fldChar w:fldCharType="end"/>
    </w:r>
  </w:p>
  <w:p w14:paraId="58A3A063" w14:textId="34CF9FF2" w:rsidR="002D0793" w:rsidRDefault="002D0793" w:rsidP="00916220">
    <w:pPr>
      <w:pStyle w:val="Footer"/>
      <w:framePr w:wrap="around" w:vAnchor="text" w:hAnchor="margin" w:xAlign="center" w:y="1"/>
      <w:rPr>
        <w:rStyle w:val="PageNumber"/>
        <w:rFonts w:asciiTheme="minorHAnsi" w:eastAsiaTheme="minorEastAsia" w:hAnsiTheme="minorHAnsi" w:cstheme="minorBidi"/>
        <w:sz w:val="24"/>
        <w:szCs w:val="24"/>
      </w:rPr>
    </w:pPr>
  </w:p>
  <w:p w14:paraId="184CDA4C" w14:textId="77777777" w:rsidR="002D0793" w:rsidRDefault="002D0793" w:rsidP="00263F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A2DF3C" w14:textId="77777777" w:rsidR="003A42BC" w:rsidRDefault="003A42BC" w:rsidP="00491396">
      <w:r>
        <w:separator/>
      </w:r>
    </w:p>
    <w:p w14:paraId="285AEB0C" w14:textId="77777777" w:rsidR="003A42BC" w:rsidRDefault="003A42BC"/>
  </w:footnote>
  <w:footnote w:type="continuationSeparator" w:id="0">
    <w:p w14:paraId="3D6E23E9" w14:textId="77777777" w:rsidR="003A42BC" w:rsidRDefault="003A42BC" w:rsidP="00491396">
      <w:r>
        <w:continuationSeparator/>
      </w:r>
    </w:p>
    <w:p w14:paraId="45647531" w14:textId="77777777" w:rsidR="003A42BC" w:rsidRDefault="003A42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765"/>
      <w:gridCol w:w="2765"/>
      <w:gridCol w:w="2765"/>
    </w:tblGrid>
    <w:tr w:rsidR="1C3EBF86" w14:paraId="7D323E03" w14:textId="77777777" w:rsidTr="1C3EBF86">
      <w:trPr>
        <w:trHeight w:val="300"/>
      </w:trPr>
      <w:tc>
        <w:tcPr>
          <w:tcW w:w="2765" w:type="dxa"/>
        </w:tcPr>
        <w:p w14:paraId="4AA98301" w14:textId="1FAEF451" w:rsidR="1C3EBF86" w:rsidRDefault="1C3EBF86" w:rsidP="1C3EBF86">
          <w:pPr>
            <w:pStyle w:val="Header"/>
            <w:ind w:left="-115"/>
            <w:jc w:val="left"/>
          </w:pPr>
        </w:p>
      </w:tc>
      <w:tc>
        <w:tcPr>
          <w:tcW w:w="2765" w:type="dxa"/>
        </w:tcPr>
        <w:p w14:paraId="10315D48" w14:textId="57BEF4D8" w:rsidR="1C3EBF86" w:rsidRDefault="1C3EBF86" w:rsidP="1C3EBF86">
          <w:pPr>
            <w:pStyle w:val="Header"/>
            <w:jc w:val="center"/>
          </w:pPr>
        </w:p>
      </w:tc>
      <w:tc>
        <w:tcPr>
          <w:tcW w:w="2765" w:type="dxa"/>
        </w:tcPr>
        <w:p w14:paraId="2DED9F67" w14:textId="3A08B3BE" w:rsidR="1C3EBF86" w:rsidRDefault="1C3EBF86" w:rsidP="1C3EBF86">
          <w:pPr>
            <w:pStyle w:val="Header"/>
            <w:ind w:right="-115"/>
            <w:jc w:val="right"/>
          </w:pPr>
        </w:p>
      </w:tc>
    </w:tr>
  </w:tbl>
  <w:p w14:paraId="7BA3A479" w14:textId="565ED4A1" w:rsidR="1C3EBF86" w:rsidRDefault="1C3EBF86" w:rsidP="1C3EBF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3002B" w14:textId="77777777" w:rsidR="002D0793" w:rsidRDefault="002D07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9720906"/>
    <w:multiLevelType w:val="hybridMultilevel"/>
    <w:tmpl w:val="C03652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8025DB"/>
    <w:multiLevelType w:val="hybridMultilevel"/>
    <w:tmpl w:val="4A6457BA"/>
    <w:lvl w:ilvl="0" w:tplc="08090015">
      <w:start w:val="1"/>
      <w:numFmt w:val="upperLetter"/>
      <w:pStyle w:val="Parties"/>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F2A02C9"/>
    <w:multiLevelType w:val="hybridMultilevel"/>
    <w:tmpl w:val="F99A4D1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6E3743B"/>
    <w:multiLevelType w:val="singleLevel"/>
    <w:tmpl w:val="784EBC44"/>
    <w:lvl w:ilvl="0">
      <w:start w:val="1"/>
      <w:numFmt w:val="decimal"/>
      <w:pStyle w:val="Schmainhead"/>
      <w:lvlText w:val="Schedule %1"/>
      <w:lvlJc w:val="left"/>
      <w:pPr>
        <w:tabs>
          <w:tab w:val="num" w:pos="1080"/>
        </w:tabs>
        <w:ind w:left="360" w:hanging="360"/>
      </w:pPr>
      <w:rPr>
        <w:rFonts w:hint="default"/>
      </w:rPr>
    </w:lvl>
  </w:abstractNum>
  <w:abstractNum w:abstractNumId="5" w15:restartNumberingAfterBreak="0">
    <w:nsid w:val="4B8E4F63"/>
    <w:multiLevelType w:val="hybridMultilevel"/>
    <w:tmpl w:val="A2C276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3ED2BFC"/>
    <w:multiLevelType w:val="multilevel"/>
    <w:tmpl w:val="39304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71777AD"/>
    <w:multiLevelType w:val="multilevel"/>
    <w:tmpl w:val="019C28B4"/>
    <w:lvl w:ilvl="0">
      <w:start w:val="1"/>
      <w:numFmt w:val="decimal"/>
      <w:pStyle w:val="1Parties"/>
      <w:lvlText w:val="(%1)"/>
      <w:lvlJc w:val="left"/>
      <w:pPr>
        <w:tabs>
          <w:tab w:val="num" w:pos="720"/>
        </w:tabs>
        <w:ind w:left="720" w:hanging="720"/>
      </w:pPr>
    </w:lvl>
    <w:lvl w:ilvl="1">
      <w:start w:val="1"/>
      <w:numFmt w:val="lowerLetter"/>
      <w:pStyle w:val="Scha"/>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7D61255"/>
    <w:multiLevelType w:val="multilevel"/>
    <w:tmpl w:val="53F8C308"/>
    <w:lvl w:ilvl="0">
      <w:start w:val="1"/>
      <w:numFmt w:val="decimal"/>
      <w:pStyle w:val="Heading1"/>
      <w:lvlText w:val="%1."/>
      <w:lvlJc w:val="left"/>
      <w:pPr>
        <w:tabs>
          <w:tab w:val="num" w:pos="720"/>
        </w:tabs>
        <w:ind w:left="720" w:hanging="720"/>
      </w:pPr>
      <w:rPr>
        <w:rFonts w:ascii="Times New Roman" w:hAnsi="Times New Roman" w:hint="default"/>
        <w:b/>
        <w:i w:val="0"/>
        <w:caps/>
        <w:sz w:val="28"/>
        <w:szCs w:val="28"/>
      </w:rPr>
    </w:lvl>
    <w:lvl w:ilvl="1">
      <w:start w:val="1"/>
      <w:numFmt w:val="decimal"/>
      <w:pStyle w:val="Heading2"/>
      <w:lvlText w:val="%1.%2"/>
      <w:lvlJc w:val="left"/>
      <w:pPr>
        <w:tabs>
          <w:tab w:val="num" w:pos="720"/>
        </w:tabs>
        <w:ind w:left="720" w:hanging="720"/>
      </w:pPr>
      <w:rPr>
        <w:rFonts w:ascii="Times New Roman" w:hAnsi="Times New Roman" w:hint="default"/>
        <w:b w:val="0"/>
        <w:i w:val="0"/>
        <w:caps w:val="0"/>
        <w:sz w:val="20"/>
      </w:rPr>
    </w:lvl>
    <w:lvl w:ilvl="2">
      <w:start w:val="1"/>
      <w:numFmt w:val="lowerLetter"/>
      <w:pStyle w:val="Heading3"/>
      <w:lvlText w:val="(%3)"/>
      <w:lvlJc w:val="left"/>
      <w:pPr>
        <w:tabs>
          <w:tab w:val="num" w:pos="1559"/>
        </w:tabs>
        <w:ind w:left="1559" w:hanging="567"/>
      </w:pPr>
      <w:rPr>
        <w:rFonts w:ascii="Times New Roman" w:hAnsi="Times New Roman" w:hint="default"/>
        <w:b w:val="0"/>
        <w:i w:val="0"/>
        <w:sz w:val="20"/>
      </w:rPr>
    </w:lvl>
    <w:lvl w:ilvl="3">
      <w:start w:val="1"/>
      <w:numFmt w:val="lowerRoman"/>
      <w:pStyle w:val="Heading4"/>
      <w:lvlText w:val="(%4)"/>
      <w:lvlJc w:val="left"/>
      <w:pPr>
        <w:tabs>
          <w:tab w:val="num" w:pos="2421"/>
        </w:tabs>
        <w:ind w:left="2268" w:hanging="567"/>
      </w:pPr>
      <w:rPr>
        <w:rFonts w:ascii="Times New Roman" w:hAnsi="Times New Roman" w:hint="default"/>
        <w:b w:val="0"/>
        <w:i w:val="0"/>
        <w:sz w:val="20"/>
      </w:rPr>
    </w:lvl>
    <w:lvl w:ilvl="4">
      <w:start w:val="1"/>
      <w:numFmt w:val="upperLetter"/>
      <w:pStyle w:val="Heading5"/>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num w:numId="1" w16cid:durableId="1242178965">
    <w:abstractNumId w:val="7"/>
  </w:num>
  <w:num w:numId="2" w16cid:durableId="1173646275">
    <w:abstractNumId w:val="8"/>
  </w:num>
  <w:num w:numId="3" w16cid:durableId="520971021">
    <w:abstractNumId w:val="2"/>
  </w:num>
  <w:num w:numId="4" w16cid:durableId="1480148499">
    <w:abstractNumId w:val="4"/>
  </w:num>
  <w:num w:numId="5" w16cid:durableId="1620842183">
    <w:abstractNumId w:val="3"/>
  </w:num>
  <w:num w:numId="6" w16cid:durableId="1197234369">
    <w:abstractNumId w:val="5"/>
  </w:num>
  <w:num w:numId="7" w16cid:durableId="1320609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45684928">
    <w:abstractNumId w:val="8"/>
  </w:num>
  <w:num w:numId="9" w16cid:durableId="180510946">
    <w:abstractNumId w:val="8"/>
  </w:num>
  <w:num w:numId="10" w16cid:durableId="2085443955">
    <w:abstractNumId w:val="4"/>
  </w:num>
  <w:num w:numId="11" w16cid:durableId="990404417">
    <w:abstractNumId w:val="0"/>
  </w:num>
  <w:num w:numId="12" w16cid:durableId="741637443">
    <w:abstractNumId w:val="8"/>
  </w:num>
  <w:num w:numId="13" w16cid:durableId="1077554367">
    <w:abstractNumId w:val="8"/>
  </w:num>
  <w:num w:numId="14" w16cid:durableId="307714038">
    <w:abstractNumId w:val="6"/>
  </w:num>
  <w:num w:numId="15" w16cid:durableId="1736777391">
    <w:abstractNumId w:val="8"/>
  </w:num>
  <w:num w:numId="16" w16cid:durableId="557277386">
    <w:abstractNumId w:val="8"/>
  </w:num>
  <w:num w:numId="17" w16cid:durableId="758139080">
    <w:abstractNumId w:val="8"/>
  </w:num>
  <w:num w:numId="18" w16cid:durableId="1952854384">
    <w:abstractNumId w:val="8"/>
  </w:num>
  <w:num w:numId="19" w16cid:durableId="1044327086">
    <w:abstractNumId w:val="8"/>
  </w:num>
  <w:num w:numId="20" w16cid:durableId="734353857">
    <w:abstractNumId w:val="8"/>
  </w:num>
  <w:num w:numId="21" w16cid:durableId="1550069108">
    <w:abstractNumId w:val="1"/>
  </w:num>
  <w:num w:numId="22" w16cid:durableId="748959852">
    <w:abstractNumId w:val="8"/>
  </w:num>
  <w:num w:numId="23" w16cid:durableId="940180900">
    <w:abstractNumId w:val="8"/>
  </w:num>
  <w:num w:numId="24" w16cid:durableId="1261261746">
    <w:abstractNumId w:val="8"/>
  </w:num>
  <w:num w:numId="25" w16cid:durableId="757872809">
    <w:abstractNumId w:val="8"/>
  </w:num>
  <w:num w:numId="26" w16cid:durableId="590893730">
    <w:abstractNumId w:val="8"/>
  </w:num>
  <w:num w:numId="27" w16cid:durableId="194805479">
    <w:abstractNumId w:val="8"/>
  </w:num>
  <w:num w:numId="28" w16cid:durableId="1045251032">
    <w:abstractNumId w:val="8"/>
  </w:num>
  <w:num w:numId="29" w16cid:durableId="244996403">
    <w:abstractNumId w:val="8"/>
  </w:num>
  <w:num w:numId="30" w16cid:durableId="874192204">
    <w:abstractNumId w:val="4"/>
  </w:num>
  <w:num w:numId="31" w16cid:durableId="1889106831">
    <w:abstractNumId w:val="8"/>
  </w:num>
  <w:num w:numId="32" w16cid:durableId="1018044845">
    <w:abstractNumId w:val="8"/>
  </w:num>
  <w:num w:numId="33" w16cid:durableId="1971088856">
    <w:abstractNumId w:val="8"/>
  </w:num>
  <w:num w:numId="34" w16cid:durableId="20842536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633100835">
    <w:abstractNumId w:val="8"/>
  </w:num>
  <w:num w:numId="36" w16cid:durableId="716395420">
    <w:abstractNumId w:val="8"/>
  </w:num>
  <w:num w:numId="37" w16cid:durableId="163328177">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D69"/>
    <w:rsid w:val="00003BB7"/>
    <w:rsid w:val="000316A0"/>
    <w:rsid w:val="00066F00"/>
    <w:rsid w:val="0006762D"/>
    <w:rsid w:val="00077A42"/>
    <w:rsid w:val="000825DD"/>
    <w:rsid w:val="00082BBD"/>
    <w:rsid w:val="000A52D6"/>
    <w:rsid w:val="000B5CFC"/>
    <w:rsid w:val="000B728D"/>
    <w:rsid w:val="000D1C7F"/>
    <w:rsid w:val="000F71A6"/>
    <w:rsid w:val="00131324"/>
    <w:rsid w:val="001813DC"/>
    <w:rsid w:val="0018250C"/>
    <w:rsid w:val="00184F33"/>
    <w:rsid w:val="00185D31"/>
    <w:rsid w:val="001B2FB9"/>
    <w:rsid w:val="001B33E0"/>
    <w:rsid w:val="001C178F"/>
    <w:rsid w:val="001E4737"/>
    <w:rsid w:val="00215278"/>
    <w:rsid w:val="00227D48"/>
    <w:rsid w:val="00227F04"/>
    <w:rsid w:val="00231050"/>
    <w:rsid w:val="0023169C"/>
    <w:rsid w:val="0023604A"/>
    <w:rsid w:val="002466E2"/>
    <w:rsid w:val="00260ECF"/>
    <w:rsid w:val="00263FB7"/>
    <w:rsid w:val="00273418"/>
    <w:rsid w:val="0027701F"/>
    <w:rsid w:val="002949B1"/>
    <w:rsid w:val="002B3CAC"/>
    <w:rsid w:val="002C4F78"/>
    <w:rsid w:val="002D0362"/>
    <w:rsid w:val="002D0439"/>
    <w:rsid w:val="002D0793"/>
    <w:rsid w:val="002D3364"/>
    <w:rsid w:val="002D507B"/>
    <w:rsid w:val="002D7E8E"/>
    <w:rsid w:val="00313932"/>
    <w:rsid w:val="00333A99"/>
    <w:rsid w:val="00336269"/>
    <w:rsid w:val="00347285"/>
    <w:rsid w:val="00353AE1"/>
    <w:rsid w:val="003575DA"/>
    <w:rsid w:val="00363707"/>
    <w:rsid w:val="0039007B"/>
    <w:rsid w:val="003A3F7C"/>
    <w:rsid w:val="003A42BC"/>
    <w:rsid w:val="003E2960"/>
    <w:rsid w:val="00403DE4"/>
    <w:rsid w:val="00412CD4"/>
    <w:rsid w:val="0044024B"/>
    <w:rsid w:val="00463F0C"/>
    <w:rsid w:val="00466317"/>
    <w:rsid w:val="00485417"/>
    <w:rsid w:val="00491396"/>
    <w:rsid w:val="004C585C"/>
    <w:rsid w:val="00507A4F"/>
    <w:rsid w:val="00517F4D"/>
    <w:rsid w:val="005350B2"/>
    <w:rsid w:val="0054674E"/>
    <w:rsid w:val="00547A6E"/>
    <w:rsid w:val="00561C8D"/>
    <w:rsid w:val="00594914"/>
    <w:rsid w:val="0059729E"/>
    <w:rsid w:val="00597649"/>
    <w:rsid w:val="005A0886"/>
    <w:rsid w:val="005A3C60"/>
    <w:rsid w:val="005E1C81"/>
    <w:rsid w:val="006166AB"/>
    <w:rsid w:val="0063212E"/>
    <w:rsid w:val="006434E3"/>
    <w:rsid w:val="00646D69"/>
    <w:rsid w:val="00662292"/>
    <w:rsid w:val="00686911"/>
    <w:rsid w:val="00697E51"/>
    <w:rsid w:val="006A2644"/>
    <w:rsid w:val="006B22EC"/>
    <w:rsid w:val="006C3856"/>
    <w:rsid w:val="006C5B48"/>
    <w:rsid w:val="006C6A73"/>
    <w:rsid w:val="006D4901"/>
    <w:rsid w:val="006F16FB"/>
    <w:rsid w:val="006F52AF"/>
    <w:rsid w:val="0071012D"/>
    <w:rsid w:val="00711D01"/>
    <w:rsid w:val="00716F3E"/>
    <w:rsid w:val="00727354"/>
    <w:rsid w:val="00730B51"/>
    <w:rsid w:val="00731C36"/>
    <w:rsid w:val="007420F9"/>
    <w:rsid w:val="00761681"/>
    <w:rsid w:val="00780585"/>
    <w:rsid w:val="007909DE"/>
    <w:rsid w:val="0079428C"/>
    <w:rsid w:val="00794AE8"/>
    <w:rsid w:val="007A1E1E"/>
    <w:rsid w:val="007A32D6"/>
    <w:rsid w:val="007B49AA"/>
    <w:rsid w:val="007C1E14"/>
    <w:rsid w:val="00807F75"/>
    <w:rsid w:val="00811386"/>
    <w:rsid w:val="008122B5"/>
    <w:rsid w:val="0081650B"/>
    <w:rsid w:val="00821CFA"/>
    <w:rsid w:val="0082385E"/>
    <w:rsid w:val="008238CE"/>
    <w:rsid w:val="00885380"/>
    <w:rsid w:val="008876C5"/>
    <w:rsid w:val="008A4306"/>
    <w:rsid w:val="008A7832"/>
    <w:rsid w:val="008C5FEB"/>
    <w:rsid w:val="008D7479"/>
    <w:rsid w:val="008E11E4"/>
    <w:rsid w:val="008F46C3"/>
    <w:rsid w:val="008F7B87"/>
    <w:rsid w:val="00910F6E"/>
    <w:rsid w:val="00916220"/>
    <w:rsid w:val="00916B31"/>
    <w:rsid w:val="00933C24"/>
    <w:rsid w:val="00954834"/>
    <w:rsid w:val="00955CBB"/>
    <w:rsid w:val="009609C7"/>
    <w:rsid w:val="0096562E"/>
    <w:rsid w:val="009659D2"/>
    <w:rsid w:val="00986964"/>
    <w:rsid w:val="00996F4C"/>
    <w:rsid w:val="009C3EC1"/>
    <w:rsid w:val="009D2BA6"/>
    <w:rsid w:val="009D75C8"/>
    <w:rsid w:val="009E7C23"/>
    <w:rsid w:val="009F13AB"/>
    <w:rsid w:val="009F43AD"/>
    <w:rsid w:val="00A01228"/>
    <w:rsid w:val="00A032E9"/>
    <w:rsid w:val="00A33928"/>
    <w:rsid w:val="00A4439A"/>
    <w:rsid w:val="00A6242F"/>
    <w:rsid w:val="00A63546"/>
    <w:rsid w:val="00A875A9"/>
    <w:rsid w:val="00A954FD"/>
    <w:rsid w:val="00A97695"/>
    <w:rsid w:val="00AA5236"/>
    <w:rsid w:val="00AB1A62"/>
    <w:rsid w:val="00AC4CF9"/>
    <w:rsid w:val="00AD25A9"/>
    <w:rsid w:val="00AD58F4"/>
    <w:rsid w:val="00B01593"/>
    <w:rsid w:val="00B02A1D"/>
    <w:rsid w:val="00B05A78"/>
    <w:rsid w:val="00B16826"/>
    <w:rsid w:val="00B2363A"/>
    <w:rsid w:val="00B61CB8"/>
    <w:rsid w:val="00B8289D"/>
    <w:rsid w:val="00B83872"/>
    <w:rsid w:val="00B83D4F"/>
    <w:rsid w:val="00BA1694"/>
    <w:rsid w:val="00BD2414"/>
    <w:rsid w:val="00BD373F"/>
    <w:rsid w:val="00BD6B54"/>
    <w:rsid w:val="00BE4B61"/>
    <w:rsid w:val="00BE7AA5"/>
    <w:rsid w:val="00BF04AE"/>
    <w:rsid w:val="00BF7166"/>
    <w:rsid w:val="00BF7D13"/>
    <w:rsid w:val="00C03F33"/>
    <w:rsid w:val="00C133C2"/>
    <w:rsid w:val="00C15256"/>
    <w:rsid w:val="00C32E01"/>
    <w:rsid w:val="00C341F6"/>
    <w:rsid w:val="00C51C22"/>
    <w:rsid w:val="00C60FA1"/>
    <w:rsid w:val="00C638DA"/>
    <w:rsid w:val="00C66235"/>
    <w:rsid w:val="00C72C66"/>
    <w:rsid w:val="00C73A91"/>
    <w:rsid w:val="00C9344C"/>
    <w:rsid w:val="00CC0351"/>
    <w:rsid w:val="00CD01C9"/>
    <w:rsid w:val="00CD4BCF"/>
    <w:rsid w:val="00D24E4F"/>
    <w:rsid w:val="00D4638F"/>
    <w:rsid w:val="00D86507"/>
    <w:rsid w:val="00D975DB"/>
    <w:rsid w:val="00DA660E"/>
    <w:rsid w:val="00DB5DD7"/>
    <w:rsid w:val="00DF6B29"/>
    <w:rsid w:val="00E00183"/>
    <w:rsid w:val="00E11AA3"/>
    <w:rsid w:val="00E2474F"/>
    <w:rsid w:val="00E32137"/>
    <w:rsid w:val="00E35DDC"/>
    <w:rsid w:val="00E5540B"/>
    <w:rsid w:val="00E62B9C"/>
    <w:rsid w:val="00E716A5"/>
    <w:rsid w:val="00E73AE4"/>
    <w:rsid w:val="00E80547"/>
    <w:rsid w:val="00E85A36"/>
    <w:rsid w:val="00E95120"/>
    <w:rsid w:val="00EB6250"/>
    <w:rsid w:val="00EC4122"/>
    <w:rsid w:val="00ED4E47"/>
    <w:rsid w:val="00ED72F9"/>
    <w:rsid w:val="00EF091A"/>
    <w:rsid w:val="00EF32E0"/>
    <w:rsid w:val="00F6253D"/>
    <w:rsid w:val="00F66775"/>
    <w:rsid w:val="00F70BD2"/>
    <w:rsid w:val="00F81DC7"/>
    <w:rsid w:val="00F96EB6"/>
    <w:rsid w:val="00FA1EE2"/>
    <w:rsid w:val="00FA3A7A"/>
    <w:rsid w:val="00FA57B6"/>
    <w:rsid w:val="00FA6F08"/>
    <w:rsid w:val="00FB094C"/>
    <w:rsid w:val="00FB0D17"/>
    <w:rsid w:val="00FB59D5"/>
    <w:rsid w:val="00FB650C"/>
    <w:rsid w:val="00FC4BD4"/>
    <w:rsid w:val="00FD7665"/>
    <w:rsid w:val="00FF416D"/>
    <w:rsid w:val="02075A83"/>
    <w:rsid w:val="03F2BDDF"/>
    <w:rsid w:val="03F919FB"/>
    <w:rsid w:val="048889BF"/>
    <w:rsid w:val="058E8E40"/>
    <w:rsid w:val="06E99F70"/>
    <w:rsid w:val="0725769B"/>
    <w:rsid w:val="07B35059"/>
    <w:rsid w:val="07D6118B"/>
    <w:rsid w:val="089A9A8F"/>
    <w:rsid w:val="08ACFC0D"/>
    <w:rsid w:val="090CD16C"/>
    <w:rsid w:val="0942D285"/>
    <w:rsid w:val="09558844"/>
    <w:rsid w:val="09587D7F"/>
    <w:rsid w:val="09922C91"/>
    <w:rsid w:val="0994DFCB"/>
    <w:rsid w:val="09C96664"/>
    <w:rsid w:val="0A3D87E5"/>
    <w:rsid w:val="0A48CC6E"/>
    <w:rsid w:val="0B0C2372"/>
    <w:rsid w:val="0B10794A"/>
    <w:rsid w:val="0B11267B"/>
    <w:rsid w:val="0B6536C5"/>
    <w:rsid w:val="0C55F9C8"/>
    <w:rsid w:val="0D010726"/>
    <w:rsid w:val="0E81B3AB"/>
    <w:rsid w:val="0E9436DE"/>
    <w:rsid w:val="0F5353A8"/>
    <w:rsid w:val="10EF2409"/>
    <w:rsid w:val="12100902"/>
    <w:rsid w:val="14A00D4A"/>
    <w:rsid w:val="14BA2E25"/>
    <w:rsid w:val="151A8BDB"/>
    <w:rsid w:val="157FEA0F"/>
    <w:rsid w:val="15E1D19E"/>
    <w:rsid w:val="15EBE995"/>
    <w:rsid w:val="1606D424"/>
    <w:rsid w:val="17BD25EE"/>
    <w:rsid w:val="18D6D39E"/>
    <w:rsid w:val="18EB21E4"/>
    <w:rsid w:val="1A8406AC"/>
    <w:rsid w:val="1B223D45"/>
    <w:rsid w:val="1B834815"/>
    <w:rsid w:val="1BDFA4C0"/>
    <w:rsid w:val="1BE889A3"/>
    <w:rsid w:val="1C3EBF86"/>
    <w:rsid w:val="1D0A55A4"/>
    <w:rsid w:val="1D0C7563"/>
    <w:rsid w:val="1D884B7B"/>
    <w:rsid w:val="1DDB11AF"/>
    <w:rsid w:val="1E85A223"/>
    <w:rsid w:val="1EEF66D7"/>
    <w:rsid w:val="1F2046B3"/>
    <w:rsid w:val="1FE5D053"/>
    <w:rsid w:val="20D61F42"/>
    <w:rsid w:val="20FD1010"/>
    <w:rsid w:val="21B65FA9"/>
    <w:rsid w:val="224F5EEB"/>
    <w:rsid w:val="226A6DAE"/>
    <w:rsid w:val="231B3E2F"/>
    <w:rsid w:val="23B67579"/>
    <w:rsid w:val="251F031F"/>
    <w:rsid w:val="25E0B50F"/>
    <w:rsid w:val="279BB34F"/>
    <w:rsid w:val="27D7B9DB"/>
    <w:rsid w:val="2977079F"/>
    <w:rsid w:val="29EEF087"/>
    <w:rsid w:val="2B12D800"/>
    <w:rsid w:val="2C14EE49"/>
    <w:rsid w:val="2C552B2E"/>
    <w:rsid w:val="2C6F2472"/>
    <w:rsid w:val="2DF1CC76"/>
    <w:rsid w:val="2EC4CEA0"/>
    <w:rsid w:val="2F190FD3"/>
    <w:rsid w:val="31609FF5"/>
    <w:rsid w:val="31FEEEEF"/>
    <w:rsid w:val="32C42FFD"/>
    <w:rsid w:val="32CE8527"/>
    <w:rsid w:val="32F06A26"/>
    <w:rsid w:val="33BCFA08"/>
    <w:rsid w:val="3466EE57"/>
    <w:rsid w:val="364975D1"/>
    <w:rsid w:val="367891A9"/>
    <w:rsid w:val="36FE1D7F"/>
    <w:rsid w:val="38FFF2F9"/>
    <w:rsid w:val="39345C74"/>
    <w:rsid w:val="399B9309"/>
    <w:rsid w:val="39B2068D"/>
    <w:rsid w:val="3BE9400E"/>
    <w:rsid w:val="3C5ECFC1"/>
    <w:rsid w:val="3DC78908"/>
    <w:rsid w:val="3E72EE35"/>
    <w:rsid w:val="402FB420"/>
    <w:rsid w:val="417BCE2B"/>
    <w:rsid w:val="41BD08EB"/>
    <w:rsid w:val="449BECCD"/>
    <w:rsid w:val="451F8105"/>
    <w:rsid w:val="46AD178C"/>
    <w:rsid w:val="46FE6EFD"/>
    <w:rsid w:val="491D7B6A"/>
    <w:rsid w:val="4A751F41"/>
    <w:rsid w:val="4AB0A312"/>
    <w:rsid w:val="4B4F357C"/>
    <w:rsid w:val="4BCA99AF"/>
    <w:rsid w:val="4CDE5C17"/>
    <w:rsid w:val="4D6625CD"/>
    <w:rsid w:val="4D754871"/>
    <w:rsid w:val="4DE828A1"/>
    <w:rsid w:val="4E97E69A"/>
    <w:rsid w:val="4EEAF503"/>
    <w:rsid w:val="4F5B17DB"/>
    <w:rsid w:val="4F9AAD1F"/>
    <w:rsid w:val="4FA8103F"/>
    <w:rsid w:val="4FCA280B"/>
    <w:rsid w:val="500B8E3D"/>
    <w:rsid w:val="5018C3D6"/>
    <w:rsid w:val="50AA7FFB"/>
    <w:rsid w:val="50D3E48B"/>
    <w:rsid w:val="51300A9E"/>
    <w:rsid w:val="526FD351"/>
    <w:rsid w:val="52AB5BA9"/>
    <w:rsid w:val="5397939F"/>
    <w:rsid w:val="545EE7E1"/>
    <w:rsid w:val="54695C9D"/>
    <w:rsid w:val="547517B9"/>
    <w:rsid w:val="5581860A"/>
    <w:rsid w:val="55C5C799"/>
    <w:rsid w:val="56319CDA"/>
    <w:rsid w:val="56A475A4"/>
    <w:rsid w:val="574B1505"/>
    <w:rsid w:val="576BB558"/>
    <w:rsid w:val="5788E08D"/>
    <w:rsid w:val="58B4E1AB"/>
    <w:rsid w:val="58FD685B"/>
    <w:rsid w:val="59277A65"/>
    <w:rsid w:val="59D2D7C8"/>
    <w:rsid w:val="5B6BFEB0"/>
    <w:rsid w:val="5B6E9CF9"/>
    <w:rsid w:val="5BE0BD63"/>
    <w:rsid w:val="5D307FBA"/>
    <w:rsid w:val="5D81E925"/>
    <w:rsid w:val="5E6E8FD7"/>
    <w:rsid w:val="5E9C634A"/>
    <w:rsid w:val="5F0EFE7D"/>
    <w:rsid w:val="61D51F25"/>
    <w:rsid w:val="61F44F08"/>
    <w:rsid w:val="622EEF8C"/>
    <w:rsid w:val="6249DA1B"/>
    <w:rsid w:val="6320A5A0"/>
    <w:rsid w:val="64E7F976"/>
    <w:rsid w:val="6535397E"/>
    <w:rsid w:val="659168C1"/>
    <w:rsid w:val="66C2AC4B"/>
    <w:rsid w:val="67317257"/>
    <w:rsid w:val="6840FEE7"/>
    <w:rsid w:val="6876D52D"/>
    <w:rsid w:val="6AA32EE3"/>
    <w:rsid w:val="6AE38A57"/>
    <w:rsid w:val="6B4D358A"/>
    <w:rsid w:val="6B4E1282"/>
    <w:rsid w:val="6C76368A"/>
    <w:rsid w:val="6CEE386E"/>
    <w:rsid w:val="6DD0F959"/>
    <w:rsid w:val="6E2F3445"/>
    <w:rsid w:val="6EAB31DE"/>
    <w:rsid w:val="6F31C5BD"/>
    <w:rsid w:val="6F5320E7"/>
    <w:rsid w:val="6FF1FF69"/>
    <w:rsid w:val="7045B6A9"/>
    <w:rsid w:val="71D67E01"/>
    <w:rsid w:val="71E2D2A0"/>
    <w:rsid w:val="72942F7F"/>
    <w:rsid w:val="72947BDC"/>
    <w:rsid w:val="730623F0"/>
    <w:rsid w:val="737EA301"/>
    <w:rsid w:val="73950901"/>
    <w:rsid w:val="744DCE0B"/>
    <w:rsid w:val="7551E38D"/>
    <w:rsid w:val="7577664F"/>
    <w:rsid w:val="75CFE3B4"/>
    <w:rsid w:val="75DC44C2"/>
    <w:rsid w:val="764534CA"/>
    <w:rsid w:val="772BC053"/>
    <w:rsid w:val="78129035"/>
    <w:rsid w:val="78521424"/>
    <w:rsid w:val="79869660"/>
    <w:rsid w:val="799D81B2"/>
    <w:rsid w:val="7A299C95"/>
    <w:rsid w:val="7AC14033"/>
    <w:rsid w:val="7ACAF326"/>
    <w:rsid w:val="7B4A30F7"/>
    <w:rsid w:val="7B872DCF"/>
    <w:rsid w:val="7BA2805C"/>
    <w:rsid w:val="7BDF1654"/>
    <w:rsid w:val="7C5D1094"/>
    <w:rsid w:val="7C66C387"/>
    <w:rsid w:val="7CA7B317"/>
    <w:rsid w:val="7D3A891F"/>
    <w:rsid w:val="7D56C6D9"/>
    <w:rsid w:val="7F1FA8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5B9F8A"/>
  <w14:defaultImageDpi w14:val="300"/>
  <w15:docId w15:val="{CABA3A6E-EA5E-4F54-BC58-FAB060297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link w:val="Heading1Char"/>
    <w:uiPriority w:val="9"/>
    <w:qFormat/>
    <w:rsid w:val="0039007B"/>
    <w:pPr>
      <w:keepNext/>
      <w:numPr>
        <w:numId w:val="2"/>
      </w:numPr>
      <w:spacing w:before="320" w:line="300" w:lineRule="atLeast"/>
      <w:jc w:val="both"/>
      <w:outlineLvl w:val="0"/>
    </w:pPr>
    <w:rPr>
      <w:rFonts w:ascii="Times New Roman" w:eastAsia="Times New Roman" w:hAnsi="Times New Roman" w:cs="Times New Roman"/>
      <w:b/>
      <w:smallCaps/>
      <w:kern w:val="28"/>
      <w:sz w:val="22"/>
      <w:szCs w:val="20"/>
    </w:rPr>
  </w:style>
  <w:style w:type="paragraph" w:styleId="Heading2">
    <w:name w:val="heading 2"/>
    <w:basedOn w:val="Normal"/>
    <w:link w:val="Heading2Char"/>
    <w:uiPriority w:val="9"/>
    <w:qFormat/>
    <w:rsid w:val="0039007B"/>
    <w:pPr>
      <w:numPr>
        <w:ilvl w:val="1"/>
        <w:numId w:val="2"/>
      </w:numPr>
      <w:spacing w:before="280" w:after="120" w:line="300" w:lineRule="atLeast"/>
      <w:jc w:val="both"/>
      <w:outlineLvl w:val="1"/>
    </w:pPr>
    <w:rPr>
      <w:rFonts w:ascii="Times New Roman" w:eastAsia="Times New Roman" w:hAnsi="Times New Roman" w:cs="Times New Roman"/>
      <w:color w:val="000000"/>
      <w:sz w:val="22"/>
      <w:szCs w:val="20"/>
    </w:rPr>
  </w:style>
  <w:style w:type="paragraph" w:styleId="Heading3">
    <w:name w:val="heading 3"/>
    <w:basedOn w:val="Normal"/>
    <w:link w:val="Heading3Char"/>
    <w:uiPriority w:val="9"/>
    <w:qFormat/>
    <w:rsid w:val="0039007B"/>
    <w:pPr>
      <w:numPr>
        <w:ilvl w:val="2"/>
        <w:numId w:val="2"/>
      </w:numPr>
      <w:spacing w:after="120" w:line="300" w:lineRule="atLeast"/>
      <w:jc w:val="both"/>
      <w:outlineLvl w:val="2"/>
    </w:pPr>
    <w:rPr>
      <w:rFonts w:ascii="Times New Roman" w:eastAsia="Times New Roman" w:hAnsi="Times New Roman" w:cs="Times New Roman"/>
      <w:sz w:val="22"/>
      <w:szCs w:val="20"/>
    </w:rPr>
  </w:style>
  <w:style w:type="paragraph" w:styleId="Heading4">
    <w:name w:val="heading 4"/>
    <w:basedOn w:val="Normal"/>
    <w:link w:val="Heading4Char"/>
    <w:uiPriority w:val="9"/>
    <w:qFormat/>
    <w:rsid w:val="0039007B"/>
    <w:pPr>
      <w:numPr>
        <w:ilvl w:val="3"/>
        <w:numId w:val="2"/>
      </w:numPr>
      <w:tabs>
        <w:tab w:val="left" w:pos="2261"/>
      </w:tabs>
      <w:spacing w:after="120" w:line="300" w:lineRule="atLeast"/>
      <w:jc w:val="both"/>
      <w:outlineLvl w:val="3"/>
    </w:pPr>
    <w:rPr>
      <w:rFonts w:ascii="Times New Roman" w:eastAsia="Times New Roman" w:hAnsi="Times New Roman" w:cs="Times New Roman"/>
      <w:sz w:val="22"/>
      <w:szCs w:val="20"/>
    </w:rPr>
  </w:style>
  <w:style w:type="paragraph" w:styleId="Heading5">
    <w:name w:val="heading 5"/>
    <w:basedOn w:val="Normal"/>
    <w:link w:val="Heading5Char"/>
    <w:uiPriority w:val="9"/>
    <w:qFormat/>
    <w:rsid w:val="0039007B"/>
    <w:pPr>
      <w:numPr>
        <w:ilvl w:val="4"/>
        <w:numId w:val="2"/>
      </w:numPr>
      <w:spacing w:after="120" w:line="300" w:lineRule="atLeast"/>
      <w:jc w:val="both"/>
      <w:outlineLvl w:val="4"/>
    </w:pPr>
    <w:rPr>
      <w:rFonts w:ascii="Times New Roman" w:eastAsia="Times New Roman" w:hAnsi="Times New Roman" w:cs="Times New Roman"/>
      <w:sz w:val="22"/>
      <w:szCs w:val="20"/>
    </w:rPr>
  </w:style>
  <w:style w:type="paragraph" w:styleId="Heading7">
    <w:name w:val="heading 7"/>
    <w:basedOn w:val="Normal"/>
    <w:next w:val="Normal"/>
    <w:link w:val="Heading7Char"/>
    <w:qFormat/>
    <w:rsid w:val="0039007B"/>
    <w:pPr>
      <w:keepNext/>
      <w:spacing w:line="300" w:lineRule="atLeast"/>
      <w:outlineLvl w:val="6"/>
    </w:pPr>
    <w:rPr>
      <w:rFonts w:ascii="Arial" w:eastAsia="Times New Roman" w:hAnsi="Arial" w:cs="Times New Roman"/>
      <w:b/>
      <w:smallCaps/>
      <w:color w:val="000000"/>
      <w:szCs w:val="20"/>
    </w:rPr>
  </w:style>
  <w:style w:type="paragraph" w:styleId="Heading8">
    <w:name w:val="heading 8"/>
    <w:basedOn w:val="Normal"/>
    <w:next w:val="Normal"/>
    <w:link w:val="Heading8Char"/>
    <w:autoRedefine/>
    <w:qFormat/>
    <w:rsid w:val="0039007B"/>
    <w:pPr>
      <w:keepNext/>
      <w:pageBreakBefore/>
      <w:pBdr>
        <w:bottom w:val="single" w:sz="4" w:space="1" w:color="auto"/>
      </w:pBdr>
      <w:spacing w:before="600" w:after="120" w:line="300" w:lineRule="atLeast"/>
      <w:outlineLvl w:val="7"/>
    </w:pPr>
    <w:rPr>
      <w:rFonts w:ascii="Arial" w:eastAsia="Times New Roman" w:hAnsi="Arial" w:cs="Times New Roman"/>
      <w:b/>
      <w:smallCaps/>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007B"/>
    <w:rPr>
      <w:rFonts w:ascii="Times New Roman" w:eastAsia="Times New Roman" w:hAnsi="Times New Roman" w:cs="Times New Roman"/>
      <w:b/>
      <w:smallCaps/>
      <w:kern w:val="28"/>
      <w:sz w:val="22"/>
      <w:szCs w:val="20"/>
      <w:lang w:val="en-GB"/>
    </w:rPr>
  </w:style>
  <w:style w:type="character" w:customStyle="1" w:styleId="Heading2Char">
    <w:name w:val="Heading 2 Char"/>
    <w:basedOn w:val="DefaultParagraphFont"/>
    <w:link w:val="Heading2"/>
    <w:uiPriority w:val="9"/>
    <w:rsid w:val="0039007B"/>
    <w:rPr>
      <w:rFonts w:ascii="Times New Roman" w:eastAsia="Times New Roman" w:hAnsi="Times New Roman" w:cs="Times New Roman"/>
      <w:color w:val="000000"/>
      <w:sz w:val="22"/>
      <w:szCs w:val="20"/>
      <w:lang w:val="en-GB"/>
    </w:rPr>
  </w:style>
  <w:style w:type="character" w:customStyle="1" w:styleId="Heading3Char">
    <w:name w:val="Heading 3 Char"/>
    <w:basedOn w:val="DefaultParagraphFont"/>
    <w:link w:val="Heading3"/>
    <w:uiPriority w:val="9"/>
    <w:rsid w:val="0039007B"/>
    <w:rPr>
      <w:rFonts w:ascii="Times New Roman" w:eastAsia="Times New Roman" w:hAnsi="Times New Roman" w:cs="Times New Roman"/>
      <w:sz w:val="22"/>
      <w:szCs w:val="20"/>
      <w:lang w:val="en-GB"/>
    </w:rPr>
  </w:style>
  <w:style w:type="character" w:customStyle="1" w:styleId="Heading4Char">
    <w:name w:val="Heading 4 Char"/>
    <w:basedOn w:val="DefaultParagraphFont"/>
    <w:link w:val="Heading4"/>
    <w:uiPriority w:val="9"/>
    <w:rsid w:val="0039007B"/>
    <w:rPr>
      <w:rFonts w:ascii="Times New Roman" w:eastAsia="Times New Roman" w:hAnsi="Times New Roman" w:cs="Times New Roman"/>
      <w:sz w:val="22"/>
      <w:szCs w:val="20"/>
      <w:lang w:val="en-GB"/>
    </w:rPr>
  </w:style>
  <w:style w:type="character" w:customStyle="1" w:styleId="Heading5Char">
    <w:name w:val="Heading 5 Char"/>
    <w:basedOn w:val="DefaultParagraphFont"/>
    <w:link w:val="Heading5"/>
    <w:uiPriority w:val="9"/>
    <w:rsid w:val="0039007B"/>
    <w:rPr>
      <w:rFonts w:ascii="Times New Roman" w:eastAsia="Times New Roman" w:hAnsi="Times New Roman" w:cs="Times New Roman"/>
      <w:sz w:val="22"/>
      <w:szCs w:val="20"/>
      <w:lang w:val="en-GB"/>
    </w:rPr>
  </w:style>
  <w:style w:type="character" w:customStyle="1" w:styleId="Heading7Char">
    <w:name w:val="Heading 7 Char"/>
    <w:basedOn w:val="DefaultParagraphFont"/>
    <w:link w:val="Heading7"/>
    <w:rsid w:val="0039007B"/>
    <w:rPr>
      <w:rFonts w:ascii="Arial" w:eastAsia="Times New Roman" w:hAnsi="Arial" w:cs="Times New Roman"/>
      <w:b/>
      <w:smallCaps/>
      <w:color w:val="000000"/>
      <w:szCs w:val="20"/>
      <w:lang w:val="en-GB"/>
    </w:rPr>
  </w:style>
  <w:style w:type="character" w:customStyle="1" w:styleId="Heading8Char">
    <w:name w:val="Heading 8 Char"/>
    <w:basedOn w:val="DefaultParagraphFont"/>
    <w:link w:val="Heading8"/>
    <w:rsid w:val="0039007B"/>
    <w:rPr>
      <w:rFonts w:ascii="Arial" w:eastAsia="Times New Roman" w:hAnsi="Arial" w:cs="Times New Roman"/>
      <w:b/>
      <w:smallCaps/>
      <w:sz w:val="28"/>
      <w:szCs w:val="20"/>
      <w:lang w:val="en-GB"/>
    </w:rPr>
  </w:style>
  <w:style w:type="paragraph" w:customStyle="1" w:styleId="Definitions">
    <w:name w:val="Definitions"/>
    <w:basedOn w:val="Normal"/>
    <w:qFormat/>
    <w:rsid w:val="0039007B"/>
    <w:pPr>
      <w:tabs>
        <w:tab w:val="left" w:pos="709"/>
      </w:tabs>
      <w:spacing w:after="120" w:line="300" w:lineRule="atLeast"/>
      <w:ind w:left="720"/>
      <w:jc w:val="both"/>
    </w:pPr>
    <w:rPr>
      <w:rFonts w:ascii="Times New Roman" w:eastAsia="Times New Roman" w:hAnsi="Times New Roman" w:cs="Times New Roman"/>
      <w:sz w:val="22"/>
      <w:szCs w:val="20"/>
    </w:rPr>
  </w:style>
  <w:style w:type="paragraph" w:styleId="Footer">
    <w:name w:val="footer"/>
    <w:basedOn w:val="Normal"/>
    <w:link w:val="FooterChar"/>
    <w:rsid w:val="0039007B"/>
    <w:pPr>
      <w:tabs>
        <w:tab w:val="center" w:pos="4153"/>
        <w:tab w:val="right" w:pos="8306"/>
      </w:tabs>
      <w:spacing w:after="240" w:line="300" w:lineRule="atLeast"/>
      <w:jc w:val="both"/>
    </w:pPr>
    <w:rPr>
      <w:rFonts w:ascii="Times New Roman" w:eastAsia="Times New Roman" w:hAnsi="Times New Roman" w:cs="Times New Roman"/>
      <w:sz w:val="22"/>
      <w:szCs w:val="20"/>
    </w:rPr>
  </w:style>
  <w:style w:type="character" w:customStyle="1" w:styleId="FooterChar">
    <w:name w:val="Footer Char"/>
    <w:basedOn w:val="DefaultParagraphFont"/>
    <w:link w:val="Footer"/>
    <w:rsid w:val="0039007B"/>
    <w:rPr>
      <w:rFonts w:ascii="Times New Roman" w:eastAsia="Times New Roman" w:hAnsi="Times New Roman" w:cs="Times New Roman"/>
      <w:sz w:val="22"/>
      <w:szCs w:val="20"/>
      <w:lang w:val="en-GB"/>
    </w:rPr>
  </w:style>
  <w:style w:type="paragraph" w:styleId="Header">
    <w:name w:val="header"/>
    <w:basedOn w:val="Normal"/>
    <w:link w:val="HeaderChar"/>
    <w:rsid w:val="0039007B"/>
    <w:pPr>
      <w:tabs>
        <w:tab w:val="center" w:pos="4153"/>
        <w:tab w:val="right" w:pos="8306"/>
      </w:tabs>
      <w:spacing w:after="240" w:line="300" w:lineRule="atLeast"/>
      <w:jc w:val="both"/>
    </w:pPr>
    <w:rPr>
      <w:rFonts w:ascii="Times New Roman" w:eastAsia="Times New Roman" w:hAnsi="Times New Roman" w:cs="Times New Roman"/>
      <w:sz w:val="22"/>
      <w:szCs w:val="20"/>
    </w:rPr>
  </w:style>
  <w:style w:type="character" w:customStyle="1" w:styleId="HeaderChar">
    <w:name w:val="Header Char"/>
    <w:basedOn w:val="DefaultParagraphFont"/>
    <w:link w:val="Header"/>
    <w:rsid w:val="0039007B"/>
    <w:rPr>
      <w:rFonts w:ascii="Times New Roman" w:eastAsia="Times New Roman" w:hAnsi="Times New Roman" w:cs="Times New Roman"/>
      <w:sz w:val="22"/>
      <w:szCs w:val="20"/>
      <w:lang w:val="en-GB"/>
    </w:rPr>
  </w:style>
  <w:style w:type="paragraph" w:styleId="TOC1">
    <w:name w:val="toc 1"/>
    <w:basedOn w:val="Normal"/>
    <w:next w:val="Normal"/>
    <w:autoRedefine/>
    <w:uiPriority w:val="39"/>
    <w:rsid w:val="0039007B"/>
    <w:pPr>
      <w:tabs>
        <w:tab w:val="left" w:pos="709"/>
        <w:tab w:val="right" w:leader="dot" w:pos="7655"/>
      </w:tabs>
      <w:spacing w:before="240" w:line="260" w:lineRule="atLeast"/>
      <w:ind w:left="709" w:right="1219" w:hanging="709"/>
      <w:jc w:val="both"/>
    </w:pPr>
    <w:rPr>
      <w:rFonts w:ascii="Times New Roman" w:eastAsia="Times New Roman" w:hAnsi="Times New Roman" w:cs="Times New Roman"/>
      <w:smallCaps/>
      <w:sz w:val="20"/>
      <w:szCs w:val="20"/>
    </w:rPr>
  </w:style>
  <w:style w:type="paragraph" w:styleId="TOC3">
    <w:name w:val="toc 3"/>
    <w:basedOn w:val="Normal"/>
    <w:next w:val="Normal"/>
    <w:autoRedefine/>
    <w:uiPriority w:val="39"/>
    <w:rsid w:val="0039007B"/>
    <w:pPr>
      <w:tabs>
        <w:tab w:val="left" w:pos="709"/>
        <w:tab w:val="right" w:leader="dot" w:pos="7655"/>
      </w:tabs>
      <w:spacing w:line="300" w:lineRule="atLeast"/>
      <w:ind w:left="709" w:right="1219" w:hanging="709"/>
      <w:jc w:val="both"/>
    </w:pPr>
    <w:rPr>
      <w:rFonts w:ascii="Times New Roman" w:eastAsia="Times New Roman" w:hAnsi="Times New Roman" w:cs="Times New Roman"/>
      <w:noProof/>
      <w:sz w:val="20"/>
      <w:szCs w:val="20"/>
    </w:rPr>
  </w:style>
  <w:style w:type="paragraph" w:customStyle="1" w:styleId="1Parties">
    <w:name w:val="(1) Parties"/>
    <w:basedOn w:val="Normal"/>
    <w:rsid w:val="0039007B"/>
    <w:pPr>
      <w:numPr>
        <w:numId w:val="1"/>
      </w:numPr>
      <w:spacing w:before="120" w:after="120" w:line="300" w:lineRule="atLeast"/>
      <w:jc w:val="both"/>
    </w:pPr>
    <w:rPr>
      <w:rFonts w:ascii="Times New Roman" w:eastAsia="Times New Roman" w:hAnsi="Times New Roman" w:cs="Times New Roman"/>
      <w:sz w:val="22"/>
      <w:szCs w:val="20"/>
    </w:rPr>
  </w:style>
  <w:style w:type="paragraph" w:customStyle="1" w:styleId="1stIntroHeadings">
    <w:name w:val="1stIntroHeadings"/>
    <w:basedOn w:val="Normal"/>
    <w:next w:val="Normal"/>
    <w:rsid w:val="0039007B"/>
    <w:pPr>
      <w:tabs>
        <w:tab w:val="left" w:pos="709"/>
      </w:tabs>
      <w:spacing w:before="120" w:after="120" w:line="300" w:lineRule="atLeast"/>
      <w:jc w:val="both"/>
    </w:pPr>
    <w:rPr>
      <w:rFonts w:ascii="Times New Roman" w:eastAsia="Times New Roman" w:hAnsi="Times New Roman" w:cs="Times New Roman"/>
      <w:b/>
      <w:smallCaps/>
      <w:szCs w:val="20"/>
    </w:rPr>
  </w:style>
  <w:style w:type="paragraph" w:customStyle="1" w:styleId="Scha">
    <w:name w:val="Sch a)"/>
    <w:basedOn w:val="Normal"/>
    <w:rsid w:val="0039007B"/>
    <w:pPr>
      <w:numPr>
        <w:ilvl w:val="1"/>
        <w:numId w:val="1"/>
      </w:numPr>
      <w:spacing w:line="300" w:lineRule="atLeast"/>
      <w:jc w:val="both"/>
    </w:pPr>
    <w:rPr>
      <w:rFonts w:ascii="Times New Roman" w:eastAsia="Times New Roman" w:hAnsi="Times New Roman" w:cs="Times New Roman"/>
      <w:sz w:val="22"/>
      <w:szCs w:val="20"/>
    </w:rPr>
  </w:style>
  <w:style w:type="character" w:customStyle="1" w:styleId="Defterm">
    <w:name w:val="Defterm"/>
    <w:rsid w:val="0039007B"/>
    <w:rPr>
      <w:b/>
      <w:color w:val="000000"/>
      <w:sz w:val="22"/>
    </w:rPr>
  </w:style>
  <w:style w:type="paragraph" w:customStyle="1" w:styleId="NormalSpaced">
    <w:name w:val="NormalSpaced"/>
    <w:basedOn w:val="Normal"/>
    <w:next w:val="Normal"/>
    <w:rsid w:val="0039007B"/>
    <w:pPr>
      <w:spacing w:after="240" w:line="300" w:lineRule="atLeast"/>
      <w:jc w:val="both"/>
    </w:pPr>
    <w:rPr>
      <w:rFonts w:ascii="Times New Roman" w:eastAsia="Times New Roman" w:hAnsi="Times New Roman" w:cs="Times New Roman"/>
      <w:sz w:val="22"/>
      <w:szCs w:val="20"/>
    </w:rPr>
  </w:style>
  <w:style w:type="paragraph" w:customStyle="1" w:styleId="Parties">
    <w:name w:val="Parties"/>
    <w:basedOn w:val="Normal"/>
    <w:qFormat/>
    <w:rsid w:val="0039007B"/>
    <w:pPr>
      <w:numPr>
        <w:numId w:val="3"/>
      </w:numPr>
      <w:spacing w:before="180" w:after="120" w:line="264" w:lineRule="atLeast"/>
      <w:jc w:val="both"/>
    </w:pPr>
    <w:rPr>
      <w:rFonts w:ascii="Times New Roman" w:eastAsia="Times New Roman" w:hAnsi="Times New Roman" w:cs="Times New Roman"/>
      <w:sz w:val="22"/>
      <w:szCs w:val="21"/>
    </w:rPr>
  </w:style>
  <w:style w:type="paragraph" w:customStyle="1" w:styleId="Bodysubclause">
    <w:name w:val="Body  sub clause"/>
    <w:basedOn w:val="Normal"/>
    <w:rsid w:val="0039007B"/>
    <w:pPr>
      <w:spacing w:before="240" w:after="120" w:line="300" w:lineRule="atLeast"/>
      <w:ind w:left="720"/>
      <w:jc w:val="both"/>
    </w:pPr>
    <w:rPr>
      <w:rFonts w:ascii="Times New Roman" w:eastAsia="Times New Roman" w:hAnsi="Times New Roman" w:cs="Times New Roman"/>
      <w:sz w:val="22"/>
      <w:szCs w:val="20"/>
    </w:rPr>
  </w:style>
  <w:style w:type="paragraph" w:customStyle="1" w:styleId="Schmainhead">
    <w:name w:val="Sch   main head"/>
    <w:basedOn w:val="Normal"/>
    <w:next w:val="Normal"/>
    <w:autoRedefine/>
    <w:rsid w:val="00547A6E"/>
    <w:pPr>
      <w:keepNext/>
      <w:pageBreakBefore/>
      <w:numPr>
        <w:numId w:val="4"/>
      </w:numPr>
      <w:spacing w:before="240" w:after="360" w:line="300" w:lineRule="atLeast"/>
      <w:jc w:val="center"/>
      <w:outlineLvl w:val="0"/>
    </w:pPr>
    <w:rPr>
      <w:rFonts w:ascii="Times New Roman" w:eastAsia="Times New Roman" w:hAnsi="Times New Roman" w:cs="Times New Roman"/>
      <w:b/>
      <w:kern w:val="28"/>
      <w:sz w:val="28"/>
      <w:szCs w:val="28"/>
    </w:rPr>
  </w:style>
  <w:style w:type="character" w:styleId="PageNumber">
    <w:name w:val="page number"/>
    <w:basedOn w:val="DefaultParagraphFont"/>
    <w:uiPriority w:val="99"/>
    <w:semiHidden/>
    <w:unhideWhenUsed/>
    <w:rsid w:val="00491396"/>
  </w:style>
  <w:style w:type="paragraph" w:styleId="BalloonText">
    <w:name w:val="Balloon Text"/>
    <w:basedOn w:val="Normal"/>
    <w:link w:val="BalloonTextChar"/>
    <w:uiPriority w:val="99"/>
    <w:semiHidden/>
    <w:unhideWhenUsed/>
    <w:rsid w:val="00731C3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31C36"/>
    <w:rPr>
      <w:rFonts w:ascii="Lucida Grande" w:hAnsi="Lucida Grande" w:cs="Lucida Grande"/>
      <w:sz w:val="18"/>
      <w:szCs w:val="18"/>
      <w:lang w:val="en-GB"/>
    </w:rPr>
  </w:style>
  <w:style w:type="paragraph" w:styleId="ListParagraph">
    <w:name w:val="List Paragraph"/>
    <w:basedOn w:val="Normal"/>
    <w:uiPriority w:val="34"/>
    <w:qFormat/>
    <w:rsid w:val="00ED4E47"/>
    <w:pPr>
      <w:ind w:left="720"/>
      <w:contextualSpacing/>
    </w:pPr>
  </w:style>
  <w:style w:type="character" w:styleId="Hyperlink">
    <w:name w:val="Hyperlink"/>
    <w:basedOn w:val="DefaultParagraphFont"/>
    <w:uiPriority w:val="99"/>
    <w:unhideWhenUsed/>
    <w:rsid w:val="00ED4E47"/>
    <w:rPr>
      <w:color w:val="0000FF" w:themeColor="hyperlink"/>
      <w:u w:val="single"/>
    </w:rPr>
  </w:style>
  <w:style w:type="paragraph" w:styleId="Revision">
    <w:name w:val="Revision"/>
    <w:hidden/>
    <w:uiPriority w:val="99"/>
    <w:semiHidden/>
    <w:rsid w:val="00916220"/>
    <w:rPr>
      <w:lang w:val="en-GB"/>
    </w:rPr>
  </w:style>
  <w:style w:type="paragraph" w:styleId="FootnoteText">
    <w:name w:val="footnote text"/>
    <w:basedOn w:val="Normal"/>
    <w:link w:val="FootnoteTextChar"/>
    <w:uiPriority w:val="99"/>
    <w:unhideWhenUsed/>
    <w:rsid w:val="00273418"/>
  </w:style>
  <w:style w:type="character" w:customStyle="1" w:styleId="FootnoteTextChar">
    <w:name w:val="Footnote Text Char"/>
    <w:basedOn w:val="DefaultParagraphFont"/>
    <w:link w:val="FootnoteText"/>
    <w:uiPriority w:val="99"/>
    <w:rsid w:val="00273418"/>
    <w:rPr>
      <w:lang w:val="en-GB"/>
    </w:rPr>
  </w:style>
  <w:style w:type="character" w:styleId="FootnoteReference">
    <w:name w:val="footnote reference"/>
    <w:basedOn w:val="DefaultParagraphFont"/>
    <w:uiPriority w:val="99"/>
    <w:unhideWhenUsed/>
    <w:rsid w:val="00273418"/>
    <w:rPr>
      <w:vertAlign w:val="superscript"/>
    </w:rPr>
  </w:style>
  <w:style w:type="character" w:styleId="UnresolvedMention">
    <w:name w:val="Unresolved Mention"/>
    <w:basedOn w:val="DefaultParagraphFont"/>
    <w:uiPriority w:val="99"/>
    <w:semiHidden/>
    <w:unhideWhenUsed/>
    <w:rsid w:val="00C133C2"/>
    <w:rPr>
      <w:color w:val="605E5C"/>
      <w:shd w:val="clear" w:color="auto" w:fill="E1DFDD"/>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871055">
      <w:bodyDiv w:val="1"/>
      <w:marLeft w:val="0"/>
      <w:marRight w:val="0"/>
      <w:marTop w:val="0"/>
      <w:marBottom w:val="0"/>
      <w:divBdr>
        <w:top w:val="none" w:sz="0" w:space="0" w:color="auto"/>
        <w:left w:val="none" w:sz="0" w:space="0" w:color="auto"/>
        <w:bottom w:val="none" w:sz="0" w:space="0" w:color="auto"/>
        <w:right w:val="none" w:sz="0" w:space="0" w:color="auto"/>
      </w:divBdr>
    </w:div>
    <w:div w:id="178736215">
      <w:bodyDiv w:val="1"/>
      <w:marLeft w:val="0"/>
      <w:marRight w:val="0"/>
      <w:marTop w:val="0"/>
      <w:marBottom w:val="0"/>
      <w:divBdr>
        <w:top w:val="none" w:sz="0" w:space="0" w:color="auto"/>
        <w:left w:val="none" w:sz="0" w:space="0" w:color="auto"/>
        <w:bottom w:val="none" w:sz="0" w:space="0" w:color="auto"/>
        <w:right w:val="none" w:sz="0" w:space="0" w:color="auto"/>
      </w:divBdr>
    </w:div>
    <w:div w:id="802768742">
      <w:bodyDiv w:val="1"/>
      <w:marLeft w:val="0"/>
      <w:marRight w:val="0"/>
      <w:marTop w:val="0"/>
      <w:marBottom w:val="0"/>
      <w:divBdr>
        <w:top w:val="none" w:sz="0" w:space="0" w:color="auto"/>
        <w:left w:val="none" w:sz="0" w:space="0" w:color="auto"/>
        <w:bottom w:val="none" w:sz="0" w:space="0" w:color="auto"/>
        <w:right w:val="none" w:sz="0" w:space="0" w:color="auto"/>
      </w:divBdr>
    </w:div>
    <w:div w:id="955719873">
      <w:bodyDiv w:val="1"/>
      <w:marLeft w:val="0"/>
      <w:marRight w:val="0"/>
      <w:marTop w:val="0"/>
      <w:marBottom w:val="0"/>
      <w:divBdr>
        <w:top w:val="none" w:sz="0" w:space="0" w:color="auto"/>
        <w:left w:val="none" w:sz="0" w:space="0" w:color="auto"/>
        <w:bottom w:val="none" w:sz="0" w:space="0" w:color="auto"/>
        <w:right w:val="none" w:sz="0" w:space="0" w:color="auto"/>
      </w:divBdr>
      <w:divsChild>
        <w:div w:id="1503275069">
          <w:marLeft w:val="0"/>
          <w:marRight w:val="0"/>
          <w:marTop w:val="0"/>
          <w:marBottom w:val="0"/>
          <w:divBdr>
            <w:top w:val="none" w:sz="0" w:space="0" w:color="auto"/>
            <w:left w:val="none" w:sz="0" w:space="0" w:color="auto"/>
            <w:bottom w:val="none" w:sz="0" w:space="0" w:color="auto"/>
            <w:right w:val="none" w:sz="0" w:space="0" w:color="auto"/>
          </w:divBdr>
          <w:divsChild>
            <w:div w:id="1186287357">
              <w:marLeft w:val="0"/>
              <w:marRight w:val="0"/>
              <w:marTop w:val="0"/>
              <w:marBottom w:val="0"/>
              <w:divBdr>
                <w:top w:val="none" w:sz="0" w:space="0" w:color="auto"/>
                <w:left w:val="none" w:sz="0" w:space="0" w:color="auto"/>
                <w:bottom w:val="none" w:sz="0" w:space="0" w:color="auto"/>
                <w:right w:val="none" w:sz="0" w:space="0" w:color="auto"/>
              </w:divBdr>
              <w:divsChild>
                <w:div w:id="939143900">
                  <w:marLeft w:val="0"/>
                  <w:marRight w:val="0"/>
                  <w:marTop w:val="0"/>
                  <w:marBottom w:val="0"/>
                  <w:divBdr>
                    <w:top w:val="none" w:sz="0" w:space="0" w:color="auto"/>
                    <w:left w:val="none" w:sz="0" w:space="0" w:color="auto"/>
                    <w:bottom w:val="none" w:sz="0" w:space="0" w:color="auto"/>
                    <w:right w:val="none" w:sz="0" w:space="0" w:color="auto"/>
                  </w:divBdr>
                  <w:divsChild>
                    <w:div w:id="77000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9455811">
      <w:bodyDiv w:val="1"/>
      <w:marLeft w:val="0"/>
      <w:marRight w:val="0"/>
      <w:marTop w:val="0"/>
      <w:marBottom w:val="0"/>
      <w:divBdr>
        <w:top w:val="none" w:sz="0" w:space="0" w:color="auto"/>
        <w:left w:val="none" w:sz="0" w:space="0" w:color="auto"/>
        <w:bottom w:val="none" w:sz="0" w:space="0" w:color="auto"/>
        <w:right w:val="none" w:sz="0" w:space="0" w:color="auto"/>
      </w:divBdr>
    </w:div>
    <w:div w:id="1721711864">
      <w:bodyDiv w:val="1"/>
      <w:marLeft w:val="0"/>
      <w:marRight w:val="0"/>
      <w:marTop w:val="0"/>
      <w:marBottom w:val="0"/>
      <w:divBdr>
        <w:top w:val="none" w:sz="0" w:space="0" w:color="auto"/>
        <w:left w:val="none" w:sz="0" w:space="0" w:color="auto"/>
        <w:bottom w:val="none" w:sz="0" w:space="0" w:color="auto"/>
        <w:right w:val="none" w:sz="0" w:space="0" w:color="auto"/>
      </w:divBdr>
    </w:div>
    <w:div w:id="1737824135">
      <w:bodyDiv w:val="1"/>
      <w:marLeft w:val="0"/>
      <w:marRight w:val="0"/>
      <w:marTop w:val="0"/>
      <w:marBottom w:val="0"/>
      <w:divBdr>
        <w:top w:val="none" w:sz="0" w:space="0" w:color="auto"/>
        <w:left w:val="none" w:sz="0" w:space="0" w:color="auto"/>
        <w:bottom w:val="none" w:sz="0" w:space="0" w:color="auto"/>
        <w:right w:val="none" w:sz="0" w:space="0" w:color="auto"/>
      </w:divBdr>
    </w:div>
    <w:div w:id="208876518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D214183C88AB844B694181382A36135" ma:contentTypeVersion="16" ma:contentTypeDescription="Create a new document." ma:contentTypeScope="" ma:versionID="dd5bbf86f8d6051b58bec224560f464d">
  <xsd:schema xmlns:xsd="http://www.w3.org/2001/XMLSchema" xmlns:xs="http://www.w3.org/2001/XMLSchema" xmlns:p="http://schemas.microsoft.com/office/2006/metadata/properties" xmlns:ns2="716951bf-e747-42b4-b4c1-825292d35c53" xmlns:ns3="8a047224-78eb-4e49-9495-a61e0d4b01ee" targetNamespace="http://schemas.microsoft.com/office/2006/metadata/properties" ma:root="true" ma:fieldsID="3b3e4ed572adf5cb3c78ccc8a59fccd2" ns2:_="" ns3:_="">
    <xsd:import namespace="716951bf-e747-42b4-b4c1-825292d35c53"/>
    <xsd:import namespace="8a047224-78eb-4e49-9495-a61e0d4b01e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6951bf-e747-42b4-b4c1-825292d35c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eef59a-27c6-419d-bea6-886e9faa3e3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a047224-78eb-4e49-9495-a61e0d4b01e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bb01c4a-a7cb-4965-b98a-ba961049c5c7}" ma:internalName="TaxCatchAll" ma:showField="CatchAllData" ma:web="8a047224-78eb-4e49-9495-a61e0d4b01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GB.XSL" StyleName="GB7714"/>
</file>

<file path=customXml/item4.xml><?xml version="1.0" encoding="utf-8"?>
<p:properties xmlns:p="http://schemas.microsoft.com/office/2006/metadata/properties" xmlns:xsi="http://www.w3.org/2001/XMLSchema-instance" xmlns:pc="http://schemas.microsoft.com/office/infopath/2007/PartnerControls">
  <documentManagement>
    <TaxCatchAll xmlns="8a047224-78eb-4e49-9495-a61e0d4b01ee" xsi:nil="true"/>
    <lcf76f155ced4ddcb4097134ff3c332f xmlns="716951bf-e747-42b4-b4c1-825292d35c5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4DFD734-270D-4A0D-AB33-34A7805464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6951bf-e747-42b4-b4c1-825292d35c53"/>
    <ds:schemaRef ds:uri="8a047224-78eb-4e49-9495-a61e0d4b01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59A0DD-02EA-445C-B787-19F5CEB7C256}">
  <ds:schemaRefs>
    <ds:schemaRef ds:uri="http://schemas.microsoft.com/sharepoint/v3/contenttype/forms"/>
  </ds:schemaRefs>
</ds:datastoreItem>
</file>

<file path=customXml/itemProps3.xml><?xml version="1.0" encoding="utf-8"?>
<ds:datastoreItem xmlns:ds="http://schemas.openxmlformats.org/officeDocument/2006/customXml" ds:itemID="{B1FF16F4-FE7A-1A40-B1C5-773C62D02678}">
  <ds:schemaRefs>
    <ds:schemaRef ds:uri="http://schemas.openxmlformats.org/officeDocument/2006/bibliography"/>
  </ds:schemaRefs>
</ds:datastoreItem>
</file>

<file path=customXml/itemProps4.xml><?xml version="1.0" encoding="utf-8"?>
<ds:datastoreItem xmlns:ds="http://schemas.openxmlformats.org/officeDocument/2006/customXml" ds:itemID="{B00D5C0C-7E22-4F6E-8A24-65DEDF1B3896}">
  <ds:schemaRefs>
    <ds:schemaRef ds:uri="http://schemas.microsoft.com/office/2006/metadata/properties"/>
    <ds:schemaRef ds:uri="http://schemas.microsoft.com/office/infopath/2007/PartnerControls"/>
    <ds:schemaRef ds:uri="8a047224-78eb-4e49-9495-a61e0d4b01ee"/>
    <ds:schemaRef ds:uri="716951bf-e747-42b4-b4c1-825292d35c53"/>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18</Pages>
  <Words>4430</Words>
  <Characters>25257</Characters>
  <Application>Microsoft Office Word</Application>
  <DocSecurity>0</DocSecurity>
  <Lines>210</Lines>
  <Paragraphs>59</Paragraphs>
  <ScaleCrop>false</ScaleCrop>
  <Company>Regent's University London</Company>
  <LinksUpToDate>false</LinksUpToDate>
  <CharactersWithSpaces>29628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Cozens</dc:creator>
  <cp:lastModifiedBy>Amos Schonfield</cp:lastModifiedBy>
  <cp:revision>6</cp:revision>
  <cp:lastPrinted>2016-02-21T19:43:00Z</cp:lastPrinted>
  <dcterms:created xsi:type="dcterms:W3CDTF">2023-04-06T21:57:00Z</dcterms:created>
  <dcterms:modified xsi:type="dcterms:W3CDTF">2023-07-06T13:58:00Z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0x0101001D214183C88AB844B694181382A36135</vt:lpwstr>
  </property>
  <property fmtid="{D5CDD505-2E9C-101B-9397-08002B2CF9AE}" pid="3" name="MediaServiceImageTags">
    <vt:lpwstr/>
  </property>
</Properties>
</file>